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37DDC">
        <w:rPr>
          <w:rFonts w:ascii="Times New Roman" w:hAnsi="Times New Roman" w:cs="Times New Roman"/>
          <w:color w:val="000000"/>
        </w:rPr>
        <w:t>Краснодарский край Апшеронский район город Хадыженск</w:t>
      </w:r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737DDC">
        <w:rPr>
          <w:rFonts w:ascii="Times New Roman" w:hAnsi="Times New Roman" w:cs="Times New Roman"/>
          <w:color w:val="000000"/>
        </w:rPr>
        <w:t xml:space="preserve">МУНИЦИПАЛЬНОЕ БЮДЖЕТНОЕ </w:t>
      </w:r>
      <w:proofErr w:type="gramStart"/>
      <w:r w:rsidRPr="00737DDC">
        <w:rPr>
          <w:rFonts w:ascii="Times New Roman" w:hAnsi="Times New Roman" w:cs="Times New Roman"/>
          <w:color w:val="000000"/>
        </w:rPr>
        <w:t>ОБЩЕОБРАЗОВАТЕЛЬНОЕ  УЧРЕЖДЕНИЕ</w:t>
      </w:r>
      <w:proofErr w:type="gramEnd"/>
      <w:r w:rsidRPr="00737DDC">
        <w:rPr>
          <w:rFonts w:ascii="Times New Roman" w:hAnsi="Times New Roman" w:cs="Times New Roman"/>
          <w:color w:val="000000"/>
        </w:rPr>
        <w:t xml:space="preserve"> СРЕДНЯЯ ОБЩЕОБРАЗОВАТЕЛЬНАЯ ШКОЛА № 7</w:t>
      </w:r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37DDC">
        <w:rPr>
          <w:rFonts w:ascii="Times New Roman" w:hAnsi="Times New Roman" w:cs="Times New Roman"/>
          <w:color w:val="000000"/>
        </w:rPr>
        <w:t>им. Героя Советского Союза Ю.А. Гагарина</w:t>
      </w:r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u w:val="single"/>
        </w:rPr>
      </w:pPr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u w:val="single"/>
        </w:rPr>
      </w:pPr>
    </w:p>
    <w:p w:rsidR="00AD18D3" w:rsidRPr="00737DDC" w:rsidRDefault="00AD18D3" w:rsidP="00AD18D3">
      <w:pPr>
        <w:pStyle w:val="Default"/>
        <w:ind w:firstLine="709"/>
        <w:rPr>
          <w:sz w:val="22"/>
          <w:szCs w:val="22"/>
        </w:rPr>
      </w:pPr>
    </w:p>
    <w:p w:rsidR="00AD18D3" w:rsidRPr="00737DDC" w:rsidRDefault="00AD18D3" w:rsidP="00AD18D3">
      <w:pPr>
        <w:pStyle w:val="Default"/>
        <w:ind w:firstLine="709"/>
        <w:jc w:val="right"/>
        <w:rPr>
          <w:sz w:val="22"/>
          <w:szCs w:val="22"/>
        </w:rPr>
      </w:pPr>
      <w:r w:rsidRPr="00737DDC">
        <w:rPr>
          <w:sz w:val="22"/>
          <w:szCs w:val="22"/>
        </w:rPr>
        <w:t xml:space="preserve">УТВЕРЖДЕНО </w:t>
      </w:r>
    </w:p>
    <w:p w:rsidR="00AD18D3" w:rsidRPr="00737DDC" w:rsidRDefault="00AD18D3" w:rsidP="00AD18D3">
      <w:pPr>
        <w:pStyle w:val="Default"/>
        <w:ind w:firstLine="709"/>
        <w:jc w:val="right"/>
        <w:rPr>
          <w:sz w:val="22"/>
          <w:szCs w:val="22"/>
        </w:rPr>
      </w:pPr>
      <w:r w:rsidRPr="00737DDC">
        <w:rPr>
          <w:sz w:val="22"/>
          <w:szCs w:val="22"/>
        </w:rPr>
        <w:t xml:space="preserve">решением педагогического совета </w:t>
      </w:r>
    </w:p>
    <w:p w:rsidR="00AD18D3" w:rsidRPr="00737DDC" w:rsidRDefault="00AD18D3" w:rsidP="00AD18D3">
      <w:pPr>
        <w:pStyle w:val="Default"/>
        <w:ind w:firstLine="709"/>
        <w:jc w:val="right"/>
        <w:rPr>
          <w:sz w:val="22"/>
          <w:szCs w:val="22"/>
        </w:rPr>
      </w:pPr>
      <w:r w:rsidRPr="00737DDC">
        <w:rPr>
          <w:sz w:val="22"/>
          <w:szCs w:val="22"/>
        </w:rPr>
        <w:t>МБОУСОШ № 7 им. Ю.А. Гагарина</w:t>
      </w:r>
    </w:p>
    <w:p w:rsidR="00AD18D3" w:rsidRPr="00737DDC" w:rsidRDefault="00AD18D3" w:rsidP="00AD18D3">
      <w:pPr>
        <w:pStyle w:val="Default"/>
        <w:ind w:firstLine="709"/>
        <w:jc w:val="right"/>
        <w:rPr>
          <w:sz w:val="22"/>
          <w:szCs w:val="22"/>
        </w:rPr>
      </w:pPr>
      <w:r w:rsidRPr="00737DDC">
        <w:rPr>
          <w:sz w:val="22"/>
          <w:szCs w:val="22"/>
        </w:rPr>
        <w:t xml:space="preserve">от 30.08. 2021 года протокол № 1 </w:t>
      </w:r>
    </w:p>
    <w:p w:rsidR="00AD18D3" w:rsidRPr="00737DDC" w:rsidRDefault="00AD18D3" w:rsidP="00AD18D3">
      <w:pPr>
        <w:pStyle w:val="Default"/>
        <w:ind w:firstLine="709"/>
        <w:jc w:val="right"/>
        <w:rPr>
          <w:sz w:val="22"/>
          <w:szCs w:val="22"/>
        </w:rPr>
      </w:pPr>
      <w:r w:rsidRPr="00737DDC">
        <w:rPr>
          <w:sz w:val="22"/>
          <w:szCs w:val="22"/>
        </w:rPr>
        <w:t xml:space="preserve">Председатель _______ </w:t>
      </w:r>
      <w:proofErr w:type="spellStart"/>
      <w:r w:rsidRPr="00737DDC">
        <w:rPr>
          <w:sz w:val="22"/>
          <w:szCs w:val="22"/>
        </w:rPr>
        <w:t>Н.С.Мисько</w:t>
      </w:r>
      <w:proofErr w:type="spellEnd"/>
      <w:r w:rsidRPr="00737DDC">
        <w:rPr>
          <w:sz w:val="22"/>
          <w:szCs w:val="22"/>
        </w:rPr>
        <w:t xml:space="preserve"> </w:t>
      </w:r>
    </w:p>
    <w:p w:rsidR="00AD18D3" w:rsidRPr="00737DDC" w:rsidRDefault="00AD18D3" w:rsidP="00AD18D3">
      <w:pPr>
        <w:keepNext/>
        <w:snapToGri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AD18D3" w:rsidRPr="00737DDC" w:rsidRDefault="00AD18D3" w:rsidP="00AD18D3">
      <w:pPr>
        <w:keepNext/>
        <w:snapToGri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  <w:proofErr w:type="gramStart"/>
      <w:r w:rsidRPr="00737DDC">
        <w:rPr>
          <w:rFonts w:ascii="Times New Roman" w:hAnsi="Times New Roman" w:cs="Times New Roman"/>
          <w:b/>
        </w:rPr>
        <w:t>РАБОЧАЯ  ПРОГРАММА</w:t>
      </w:r>
      <w:proofErr w:type="gramEnd"/>
    </w:p>
    <w:p w:rsidR="00AD18D3" w:rsidRPr="00737DDC" w:rsidRDefault="00AD18D3" w:rsidP="00AD18D3">
      <w:pPr>
        <w:keepNext/>
        <w:snapToGri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7DDC">
        <w:rPr>
          <w:rFonts w:ascii="Times New Roman" w:hAnsi="Times New Roman" w:cs="Times New Roman"/>
          <w:b/>
          <w:bCs/>
          <w:color w:val="000000"/>
          <w:u w:val="single"/>
        </w:rPr>
        <w:t xml:space="preserve">по </w:t>
      </w:r>
      <w:proofErr w:type="spellStart"/>
      <w:r w:rsidRPr="00737DDC">
        <w:rPr>
          <w:rFonts w:ascii="Times New Roman" w:hAnsi="Times New Roman" w:cs="Times New Roman"/>
          <w:b/>
          <w:bCs/>
          <w:color w:val="000000"/>
          <w:u w:val="single"/>
        </w:rPr>
        <w:t>кубановедению</w:t>
      </w:r>
      <w:proofErr w:type="spellEnd"/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D18D3" w:rsidRPr="00737DDC" w:rsidRDefault="00AD18D3" w:rsidP="00AD18D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37DDC">
        <w:rPr>
          <w:rFonts w:ascii="Times New Roman" w:hAnsi="Times New Roman" w:cs="Times New Roman"/>
        </w:rPr>
        <w:t xml:space="preserve">Уровень образования (класс): </w:t>
      </w:r>
      <w:r w:rsidRPr="00737DDC">
        <w:rPr>
          <w:rFonts w:ascii="Times New Roman" w:hAnsi="Times New Roman" w:cs="Times New Roman"/>
          <w:u w:val="single"/>
        </w:rPr>
        <w:t>среднее общее образование (10-11 класс</w:t>
      </w:r>
    </w:p>
    <w:p w:rsidR="00AD18D3" w:rsidRPr="00737DDC" w:rsidRDefault="00AD18D3" w:rsidP="00AD18D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D18D3" w:rsidRPr="00737DDC" w:rsidRDefault="00AD18D3" w:rsidP="00AD18D3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</w:rPr>
      </w:pPr>
    </w:p>
    <w:p w:rsidR="00AD18D3" w:rsidRPr="00737DDC" w:rsidRDefault="00AD18D3" w:rsidP="00AD18D3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 xml:space="preserve">Количество часов: </w:t>
      </w:r>
      <w:r w:rsidRPr="00737DDC">
        <w:rPr>
          <w:rFonts w:ascii="Times New Roman" w:hAnsi="Times New Roman" w:cs="Times New Roman"/>
          <w:u w:val="single"/>
        </w:rPr>
        <w:t>68 часов</w:t>
      </w:r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AD18D3" w:rsidRPr="00737DDC" w:rsidRDefault="00AD18D3" w:rsidP="00AD18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737DDC">
        <w:rPr>
          <w:rFonts w:ascii="Times New Roman" w:hAnsi="Times New Roman" w:cs="Times New Roman"/>
          <w:color w:val="000000"/>
        </w:rPr>
        <w:t>Учитель</w:t>
      </w:r>
      <w:r w:rsidRPr="00737DDC">
        <w:rPr>
          <w:rFonts w:ascii="Times New Roman" w:hAnsi="Times New Roman" w:cs="Times New Roman"/>
        </w:rPr>
        <w:t xml:space="preserve"> разработчик рабочей программы</w:t>
      </w:r>
      <w:r w:rsidRPr="00737DDC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37DDC">
        <w:rPr>
          <w:rFonts w:ascii="Times New Roman" w:hAnsi="Times New Roman" w:cs="Times New Roman"/>
          <w:color w:val="000000"/>
          <w:u w:val="single"/>
        </w:rPr>
        <w:t>Полубабкина</w:t>
      </w:r>
      <w:proofErr w:type="spellEnd"/>
      <w:r w:rsidRPr="00737DDC">
        <w:rPr>
          <w:rFonts w:ascii="Times New Roman" w:hAnsi="Times New Roman" w:cs="Times New Roman"/>
          <w:color w:val="000000"/>
          <w:u w:val="single"/>
        </w:rPr>
        <w:t xml:space="preserve"> Л.И, </w:t>
      </w:r>
      <w:proofErr w:type="gramStart"/>
      <w:r w:rsidRPr="00737DDC">
        <w:rPr>
          <w:rFonts w:ascii="Times New Roman" w:hAnsi="Times New Roman" w:cs="Times New Roman"/>
          <w:color w:val="000000"/>
          <w:u w:val="single"/>
        </w:rPr>
        <w:t xml:space="preserve">учитель  </w:t>
      </w:r>
      <w:proofErr w:type="spellStart"/>
      <w:r w:rsidRPr="00737DDC">
        <w:rPr>
          <w:rFonts w:ascii="Times New Roman" w:hAnsi="Times New Roman" w:cs="Times New Roman"/>
          <w:color w:val="000000"/>
          <w:u w:val="single"/>
        </w:rPr>
        <w:t>кубановедения</w:t>
      </w:r>
      <w:proofErr w:type="spellEnd"/>
      <w:proofErr w:type="gramEnd"/>
    </w:p>
    <w:p w:rsidR="00AD18D3" w:rsidRPr="00737DDC" w:rsidRDefault="00AD18D3" w:rsidP="00AD1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18D3" w:rsidRPr="00737DDC" w:rsidRDefault="00AD18D3" w:rsidP="00AD18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 xml:space="preserve">Программа разработана в соответствии </w:t>
      </w:r>
      <w:r w:rsidRPr="00737DDC">
        <w:rPr>
          <w:rFonts w:ascii="Times New Roman" w:hAnsi="Times New Roman" w:cs="Times New Roman"/>
          <w:color w:val="0D0D0D" w:themeColor="text1" w:themeTint="F2"/>
          <w:u w:val="single"/>
        </w:rPr>
        <w:t>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 мая 2012 № 413 с изменениями и дополнениями)</w:t>
      </w:r>
    </w:p>
    <w:p w:rsidR="00AD18D3" w:rsidRPr="00737DDC" w:rsidRDefault="00AD18D3" w:rsidP="00AD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AD18D3" w:rsidRPr="00737DDC" w:rsidRDefault="00AD18D3" w:rsidP="00AD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u w:val="single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>с учетом</w:t>
      </w:r>
      <w:r w:rsidRPr="00737DDC">
        <w:rPr>
          <w:rFonts w:ascii="Times New Roman" w:hAnsi="Times New Roman" w:cs="Times New Roman"/>
          <w:color w:val="0D0D0D" w:themeColor="text1" w:themeTint="F2"/>
          <w:u w:val="single"/>
        </w:rPr>
        <w:t xml:space="preserve"> основной образовательной программы среднего общего образования МБОУСОШ № 7 им. </w:t>
      </w:r>
      <w:proofErr w:type="spellStart"/>
      <w:r w:rsidRPr="00737DDC">
        <w:rPr>
          <w:rFonts w:ascii="Times New Roman" w:hAnsi="Times New Roman" w:cs="Times New Roman"/>
          <w:color w:val="0D0D0D" w:themeColor="text1" w:themeTint="F2"/>
          <w:u w:val="single"/>
        </w:rPr>
        <w:t>Ю.А.Гагарина</w:t>
      </w:r>
      <w:proofErr w:type="spellEnd"/>
      <w:r w:rsidRPr="00737DDC">
        <w:rPr>
          <w:rFonts w:ascii="Times New Roman" w:hAnsi="Times New Roman" w:cs="Times New Roman"/>
          <w:color w:val="0D0D0D" w:themeColor="text1" w:themeTint="F2"/>
          <w:u w:val="single"/>
        </w:rPr>
        <w:t>, утвержденной педагогическим советом (протокол от 30.08.2021 г. № 1)</w:t>
      </w:r>
    </w:p>
    <w:p w:rsidR="00AD18D3" w:rsidRPr="00737DDC" w:rsidRDefault="00AD18D3" w:rsidP="00AD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</w:rPr>
      </w:pPr>
    </w:p>
    <w:p w:rsidR="00AD18D3" w:rsidRPr="00737DDC" w:rsidRDefault="00AD18D3" w:rsidP="00AD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737DDC">
        <w:rPr>
          <w:rFonts w:ascii="Times New Roman" w:eastAsia="PragmaticaCondC" w:hAnsi="Times New Roman" w:cs="Times New Roman"/>
        </w:rPr>
        <w:t xml:space="preserve">с учетом УМК: </w:t>
      </w:r>
      <w:proofErr w:type="spellStart"/>
      <w:r w:rsidRPr="00737DDC">
        <w:rPr>
          <w:rFonts w:ascii="Times New Roman" w:eastAsia="Calibri" w:hAnsi="Times New Roman" w:cs="Times New Roman"/>
          <w:color w:val="000000"/>
          <w:u w:val="single"/>
        </w:rPr>
        <w:t>Кубановедение</w:t>
      </w:r>
      <w:proofErr w:type="spellEnd"/>
      <w:r w:rsidRPr="00737DDC">
        <w:rPr>
          <w:rFonts w:ascii="Times New Roman" w:eastAsia="Calibri" w:hAnsi="Times New Roman" w:cs="Times New Roman"/>
          <w:color w:val="000000"/>
          <w:u w:val="single"/>
        </w:rPr>
        <w:t>: программа для 10–11 классов общеобразовательных учреждений (организаций) Краснодар. края / под ред. А.А. Зайцева. - Краснодар: Перспективы образования, 2018</w:t>
      </w:r>
    </w:p>
    <w:p w:rsidR="00AD18D3" w:rsidRPr="00737DDC" w:rsidRDefault="00AD18D3" w:rsidP="00AD18D3">
      <w:pPr>
        <w:spacing w:after="0" w:line="240" w:lineRule="auto"/>
        <w:jc w:val="center"/>
        <w:rPr>
          <w:rFonts w:ascii="Times New Roman" w:eastAsia="PragmaticaCondC" w:hAnsi="Times New Roman" w:cs="Times New Roman"/>
          <w:color w:val="0D0D0D" w:themeColor="text1" w:themeTint="F2"/>
          <w:u w:val="single"/>
        </w:rPr>
      </w:pPr>
    </w:p>
    <w:p w:rsidR="00216E6E" w:rsidRPr="00737DDC" w:rsidRDefault="00216E6E" w:rsidP="000F7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2D4" w:rsidRPr="00737DDC" w:rsidRDefault="004502D4" w:rsidP="004F5D93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color w:val="0D0D0D" w:themeColor="text1" w:themeTint="F2"/>
        </w:rPr>
        <w:sectPr w:rsidR="004502D4" w:rsidRPr="00737DDC" w:rsidSect="00737DDC">
          <w:footerReference w:type="default" r:id="rId8"/>
          <w:pgSz w:w="11906" w:h="16838"/>
          <w:pgMar w:top="964" w:right="851" w:bottom="1134" w:left="1701" w:header="709" w:footer="709" w:gutter="0"/>
          <w:cols w:space="708"/>
          <w:titlePg/>
          <w:docGrid w:linePitch="360"/>
        </w:sectPr>
      </w:pPr>
    </w:p>
    <w:p w:rsidR="004F5D93" w:rsidRPr="00737DDC" w:rsidRDefault="004F5D93" w:rsidP="004F5D93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color w:val="0D0D0D" w:themeColor="text1" w:themeTint="F2"/>
        </w:rPr>
      </w:pPr>
      <w:r w:rsidRPr="00737DDC">
        <w:rPr>
          <w:rFonts w:ascii="Times New Roman" w:hAnsi="Times New Roman"/>
          <w:b/>
          <w:color w:val="0D0D0D" w:themeColor="text1" w:themeTint="F2"/>
        </w:rPr>
        <w:lastRenderedPageBreak/>
        <w:t>Планируемые результаты освоения учебного предмета «Обществознание».</w:t>
      </w:r>
    </w:p>
    <w:p w:rsidR="004F5D93" w:rsidRPr="00737DDC" w:rsidRDefault="004F5D93" w:rsidP="004F5D93">
      <w:pPr>
        <w:pStyle w:val="a5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eastAsia="Times New Roman" w:hAnsi="Times New Roman" w:cs="Times New Roman"/>
          <w:b/>
          <w:color w:val="0D0D0D" w:themeColor="text1" w:themeTint="F2"/>
        </w:rPr>
        <w:t>Личностные результаты</w:t>
      </w:r>
    </w:p>
    <w:p w:rsidR="00D02B55" w:rsidRPr="00737DDC" w:rsidRDefault="00D02B55" w:rsidP="00D02B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Личностные результаты отражают </w:t>
      </w:r>
      <w:proofErr w:type="spellStart"/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сформированность</w:t>
      </w:r>
      <w:proofErr w:type="spellEnd"/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в том числе в части:</w:t>
      </w:r>
    </w:p>
    <w:p w:rsidR="00D02B55" w:rsidRPr="00737DDC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737DDC">
        <w:rPr>
          <w:rFonts w:ascii="Times New Roman" w:hAnsi="Times New Roman"/>
          <w:b/>
          <w:color w:val="0D0D0D" w:themeColor="text1" w:themeTint="F2"/>
        </w:rPr>
        <w:t xml:space="preserve">Гражданского воспитания: </w:t>
      </w:r>
    </w:p>
    <w:p w:rsidR="00D02B55" w:rsidRPr="00737DDC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гражданственности,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02B55" w:rsidRPr="00737DDC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признания </w:t>
      </w:r>
      <w:proofErr w:type="spellStart"/>
      <w:r w:rsidRPr="00737DDC">
        <w:rPr>
          <w:color w:val="0D0D0D" w:themeColor="text1" w:themeTint="F2"/>
          <w:sz w:val="22"/>
        </w:rPr>
        <w:t>неотчуждаемости</w:t>
      </w:r>
      <w:proofErr w:type="spellEnd"/>
      <w:r w:rsidRPr="00737DDC">
        <w:rPr>
          <w:color w:val="0D0D0D" w:themeColor="text1" w:themeTint="F2"/>
          <w:sz w:val="22"/>
        </w:rPr>
        <w:t xml:space="preserve"> основных прав и свобод человека, которые принадлежат каждому от рождения, готовности к осуществлению собственных прав и </w:t>
      </w:r>
      <w:proofErr w:type="gramStart"/>
      <w:r w:rsidRPr="00737DDC">
        <w:rPr>
          <w:color w:val="0D0D0D" w:themeColor="text1" w:themeTint="F2"/>
          <w:sz w:val="22"/>
        </w:rPr>
        <w:t>свобод без нарушения прав</w:t>
      </w:r>
      <w:proofErr w:type="gramEnd"/>
      <w:r w:rsidRPr="00737DDC">
        <w:rPr>
          <w:color w:val="0D0D0D" w:themeColor="text1" w:themeTint="F2"/>
          <w:sz w:val="22"/>
        </w:rPr>
        <w:t xml:space="preserve"> и свобод других лиц,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правовой и политической грамотности;</w:t>
      </w:r>
    </w:p>
    <w:p w:rsidR="00D02B55" w:rsidRPr="00737DDC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 </w:t>
      </w:r>
    </w:p>
    <w:p w:rsidR="00D02B55" w:rsidRPr="00737DDC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ценностей демократии и социальной солидарности, готовности к договорному регулированию отношений в группе или социальной организации;</w:t>
      </w:r>
    </w:p>
    <w:p w:rsidR="00D02B55" w:rsidRPr="00737DDC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готовности и способности отстаивать личное достоинство, собственное мнение, готовности и способности вырабатывать собственную позицию по отношению к общественно-политическим событиям прошлого и </w:t>
      </w:r>
      <w:proofErr w:type="gramStart"/>
      <w:r w:rsidRPr="00737DDC">
        <w:rPr>
          <w:color w:val="0D0D0D" w:themeColor="text1" w:themeTint="F2"/>
          <w:sz w:val="22"/>
        </w:rPr>
        <w:t>настоящего на основе осознания</w:t>
      </w:r>
      <w:proofErr w:type="gramEnd"/>
      <w:r w:rsidRPr="00737DDC">
        <w:rPr>
          <w:color w:val="0D0D0D" w:themeColor="text1" w:themeTint="F2"/>
          <w:sz w:val="22"/>
        </w:rPr>
        <w:t xml:space="preserve"> и осмысления истории, духовных ценностей и достижений нашей страны;</w:t>
      </w:r>
    </w:p>
    <w:p w:rsidR="00D02B55" w:rsidRPr="00737DDC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готовности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02B55" w:rsidRPr="00737DDC" w:rsidRDefault="00D02B55" w:rsidP="00D02B55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приверженности идеям интернацион</w:t>
      </w:r>
      <w:bookmarkStart w:id="0" w:name="_GoBack"/>
      <w:bookmarkEnd w:id="0"/>
      <w:r w:rsidRPr="00737DDC">
        <w:rPr>
          <w:color w:val="0D0D0D" w:themeColor="text1" w:themeTint="F2"/>
          <w:sz w:val="22"/>
        </w:rPr>
        <w:t xml:space="preserve">ализма, дружбы, равенства, взаимопомощи народов; уважительного отношения к национальному достоинству людей, их чувствам, религиозным убеждениям;  </w:t>
      </w:r>
    </w:p>
    <w:p w:rsidR="00D02B55" w:rsidRPr="00737DDC" w:rsidRDefault="00D02B55" w:rsidP="004502D4">
      <w:pPr>
        <w:pStyle w:val="a"/>
        <w:numPr>
          <w:ilvl w:val="0"/>
          <w:numId w:val="18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готовности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02B55" w:rsidRPr="00737DDC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737DDC">
        <w:rPr>
          <w:rFonts w:ascii="Times New Roman" w:hAnsi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D02B55" w:rsidRPr="00737DDC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российской идентичности, способности к осознанию российской идентичности в поликультурном социуме;</w:t>
      </w:r>
    </w:p>
    <w:p w:rsidR="00D02B55" w:rsidRPr="00737DDC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чувства причастности к историко-культурной общности российского народа и судьбе России; </w:t>
      </w:r>
    </w:p>
    <w:p w:rsidR="00D02B55" w:rsidRPr="00737DDC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патриотизма, готовности к служению Отечеству, его защите; </w:t>
      </w:r>
    </w:p>
    <w:p w:rsidR="00D02B55" w:rsidRPr="00737DDC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уважения к своему народу, </w:t>
      </w:r>
      <w:r w:rsidR="004502D4" w:rsidRPr="00737DDC">
        <w:rPr>
          <w:color w:val="0D0D0D" w:themeColor="text1" w:themeTint="F2"/>
          <w:sz w:val="22"/>
        </w:rPr>
        <w:t>чувства</w:t>
      </w:r>
      <w:r w:rsidRPr="00737DDC">
        <w:rPr>
          <w:color w:val="0D0D0D" w:themeColor="text1" w:themeTint="F2"/>
          <w:sz w:val="22"/>
        </w:rPr>
        <w:t xml:space="preserve"> ответственности перед Родиной, гордости за свой край, свою Родину, прошлое и настоящее многонационального народа России;</w:t>
      </w:r>
    </w:p>
    <w:p w:rsidR="00D02B55" w:rsidRPr="00737DDC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уважения к государственным символам (герб, флаг, гимн);</w:t>
      </w:r>
    </w:p>
    <w:p w:rsidR="00D02B55" w:rsidRPr="00737DDC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02B55" w:rsidRPr="00737DDC" w:rsidRDefault="00D02B55" w:rsidP="00D02B55">
      <w:pPr>
        <w:pStyle w:val="a"/>
        <w:numPr>
          <w:ilvl w:val="0"/>
          <w:numId w:val="17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уважения к культуре, языкам, традициям и обычаям народов, проживающих в Российской Федерации.</w:t>
      </w:r>
    </w:p>
    <w:p w:rsidR="00D02B55" w:rsidRPr="00737DDC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737DDC">
        <w:rPr>
          <w:rFonts w:ascii="Times New Roman" w:hAnsi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D02B55" w:rsidRPr="00737DDC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lastRenderedPageBreak/>
        <w:t xml:space="preserve">нравственного сознания и поведения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02B55" w:rsidRPr="00737DDC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</w:r>
    </w:p>
    <w:p w:rsidR="00D02B55" w:rsidRPr="00737DDC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способности к сопереживанию; позитивного отношения к людям, в том числе к лицам с ограниченными возможностями здоровья и инвалидам;</w:t>
      </w:r>
    </w:p>
    <w:p w:rsidR="00D02B55" w:rsidRPr="00737DDC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02B55" w:rsidRPr="00737DDC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D02B55" w:rsidRPr="00737DDC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02B55" w:rsidRPr="00737DDC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ответственного отношения к созданию семьи на основе осознанного принятия ценностей семейной жизни;</w:t>
      </w:r>
    </w:p>
    <w:p w:rsidR="00D02B55" w:rsidRPr="00737DDC" w:rsidRDefault="00D02B55" w:rsidP="00D02B55">
      <w:pPr>
        <w:pStyle w:val="a"/>
        <w:numPr>
          <w:ilvl w:val="0"/>
          <w:numId w:val="20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положительного образа семьи, </w:t>
      </w:r>
      <w:proofErr w:type="spellStart"/>
      <w:r w:rsidRPr="00737DDC">
        <w:rPr>
          <w:color w:val="0D0D0D" w:themeColor="text1" w:themeTint="F2"/>
          <w:sz w:val="22"/>
        </w:rPr>
        <w:t>родительства</w:t>
      </w:r>
      <w:proofErr w:type="spellEnd"/>
      <w:r w:rsidRPr="00737DDC">
        <w:rPr>
          <w:color w:val="0D0D0D" w:themeColor="text1" w:themeTint="F2"/>
          <w:sz w:val="22"/>
        </w:rPr>
        <w:t xml:space="preserve"> (отцовства и материнства), </w:t>
      </w:r>
      <w:proofErr w:type="spellStart"/>
      <w:r w:rsidRPr="00737DDC">
        <w:rPr>
          <w:color w:val="0D0D0D" w:themeColor="text1" w:themeTint="F2"/>
          <w:sz w:val="22"/>
        </w:rPr>
        <w:t>интериоризации</w:t>
      </w:r>
      <w:proofErr w:type="spellEnd"/>
      <w:r w:rsidRPr="00737DDC">
        <w:rPr>
          <w:color w:val="0D0D0D" w:themeColor="text1" w:themeTint="F2"/>
          <w:sz w:val="22"/>
        </w:rPr>
        <w:t xml:space="preserve"> традиционных семейных ценностей.</w:t>
      </w:r>
    </w:p>
    <w:p w:rsidR="00D02B55" w:rsidRPr="00737DDC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hAnsi="Times New Roman" w:cs="Times New Roman"/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D02B55" w:rsidRPr="00737DDC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 xml:space="preserve">эстетического отношения к миру; </w:t>
      </w:r>
    </w:p>
    <w:p w:rsidR="00D02B55" w:rsidRPr="00737DDC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02B55" w:rsidRPr="00737DDC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D02B55" w:rsidRPr="00737DDC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proofErr w:type="gramStart"/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основ художественной культуры</w:t>
      </w:r>
      <w:proofErr w:type="gramEnd"/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обучающихся как части их общей духовной культуры, как особого способа познания жизни и средства организации общения; </w:t>
      </w:r>
    </w:p>
    <w:p w:rsidR="00D02B55" w:rsidRPr="00737DDC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D02B55" w:rsidRPr="00737DDC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D02B55" w:rsidRPr="00737DDC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D02B55" w:rsidRPr="00737DDC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D02B55" w:rsidRPr="00737DDC" w:rsidRDefault="00D02B55" w:rsidP="00D02B55">
      <w:pPr>
        <w:pStyle w:val="c4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2"/>
          <w:szCs w:val="22"/>
        </w:rPr>
      </w:pPr>
      <w:r w:rsidRPr="00737DDC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D02B55" w:rsidRPr="00737DDC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>чувства красоты, умения видеть, чувствовать, понимать красоту и беречь её;</w:t>
      </w:r>
    </w:p>
    <w:p w:rsidR="00D02B55" w:rsidRPr="00737DDC" w:rsidRDefault="00D02B55" w:rsidP="00D02B5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>готовности к эстетическому обустройству собственного быта.</w:t>
      </w:r>
    </w:p>
    <w:p w:rsidR="00D02B55" w:rsidRPr="00737DDC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737DDC">
        <w:rPr>
          <w:rFonts w:ascii="Times New Roman" w:hAnsi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D02B55" w:rsidRPr="00737DDC" w:rsidRDefault="00D02B55" w:rsidP="00D02B55">
      <w:pPr>
        <w:pStyle w:val="a"/>
        <w:numPr>
          <w:ilvl w:val="0"/>
          <w:numId w:val="22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мировоззрения, соответствующего современному уровню развития науки, </w:t>
      </w:r>
    </w:p>
    <w:p w:rsidR="00D02B55" w:rsidRPr="00737DDC" w:rsidRDefault="00D02B55" w:rsidP="00D02B55">
      <w:pPr>
        <w:pStyle w:val="a"/>
        <w:numPr>
          <w:ilvl w:val="0"/>
          <w:numId w:val="22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осознания значимости науки, готовности к научно-техническому творчеству, стремления к овладению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общества;</w:t>
      </w:r>
    </w:p>
    <w:p w:rsidR="00D02B55" w:rsidRPr="00737DDC" w:rsidRDefault="00D02B55" w:rsidP="00D02B55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>готовности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деятельности.</w:t>
      </w:r>
    </w:p>
    <w:p w:rsidR="00D02B55" w:rsidRPr="00737DDC" w:rsidRDefault="00D02B55" w:rsidP="00216E6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737DDC">
        <w:rPr>
          <w:rFonts w:ascii="Times New Roman" w:hAnsi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D02B55" w:rsidRPr="00737DDC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lastRenderedPageBreak/>
        <w:t>ценностей здорового и безопасного образа жизни, бережного, ответственного и компетентного отношения к собственному физическому и психологическому здоровью;</w:t>
      </w:r>
    </w:p>
    <w:p w:rsidR="00D02B55" w:rsidRPr="00737DDC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>потребности в физическом самосовершенствовании, занятиях спортивно-оздоровительной деятельностью;</w:t>
      </w:r>
    </w:p>
    <w:p w:rsidR="00D02B55" w:rsidRPr="00737DDC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>бережного, ответственного и компетентного отношения к физическому и психологическому здоровью других людей, умения оказывать первую помощь</w:t>
      </w:r>
    </w:p>
    <w:p w:rsidR="00D02B55" w:rsidRPr="00737DDC" w:rsidRDefault="00D02B55" w:rsidP="00D02B5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737DDC">
        <w:rPr>
          <w:rFonts w:ascii="Times New Roman" w:hAnsi="Times New Roman" w:cs="Times New Roman"/>
          <w:color w:val="0D0D0D" w:themeColor="text1" w:themeTint="F2"/>
        </w:rPr>
        <w:t>неприятия вредных привычек: курения, употребления алкоголя, наркотиков.</w:t>
      </w:r>
    </w:p>
    <w:p w:rsidR="00D02B55" w:rsidRPr="00737DDC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737DDC">
        <w:rPr>
          <w:rFonts w:ascii="Times New Roman" w:hAnsi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D02B55" w:rsidRPr="00737DDC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ориентации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способности ставить цели и строить жизненные планы;</w:t>
      </w:r>
    </w:p>
    <w:p w:rsidR="00D02B55" w:rsidRPr="00737DDC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уважения ко всем формам собственности, готовности к защите своей собственности, </w:t>
      </w:r>
    </w:p>
    <w:p w:rsidR="00D02B55" w:rsidRPr="00737DDC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готовности к осознанному выбору будущей профессии как пути и способа реализации собственных жизненных планов;</w:t>
      </w:r>
    </w:p>
    <w:p w:rsidR="00D02B55" w:rsidRPr="00737DDC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готовности обучающихся к трудовой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02B55" w:rsidRPr="00737DDC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потребности трудиться, уважения к труду и людям труда, трудовым достижениям;</w:t>
      </w:r>
    </w:p>
    <w:p w:rsidR="00D02B55" w:rsidRPr="00737DDC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добросовестного, ответственного и творческого отношения к разным видам трудовой деятельности;</w:t>
      </w:r>
    </w:p>
    <w:p w:rsidR="00D02B55" w:rsidRPr="00737DDC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02B55" w:rsidRPr="00737DDC" w:rsidRDefault="00D02B55" w:rsidP="00D02B55">
      <w:pPr>
        <w:pStyle w:val="a"/>
        <w:numPr>
          <w:ilvl w:val="0"/>
          <w:numId w:val="19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готовности к самообслуживанию, включая обучение и выполнение домашних обязанностей.</w:t>
      </w:r>
    </w:p>
    <w:p w:rsidR="00D02B55" w:rsidRPr="00737DDC" w:rsidRDefault="00D02B55" w:rsidP="00D02B5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737DDC">
        <w:rPr>
          <w:rFonts w:ascii="Times New Roman" w:hAnsi="Times New Roman"/>
          <w:b/>
          <w:color w:val="0D0D0D" w:themeColor="text1" w:themeTint="F2"/>
        </w:rPr>
        <w:t>Экологического воспитания:</w:t>
      </w:r>
    </w:p>
    <w:p w:rsidR="00D02B55" w:rsidRPr="00737DDC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экологической культуры, бережного отношения к родной земле, природным богатствам России и мира; </w:t>
      </w:r>
    </w:p>
    <w:p w:rsidR="00D02B55" w:rsidRPr="00737DDC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понимания влияния социально-экономических процессов на состояние природной и социальной среды, </w:t>
      </w:r>
    </w:p>
    <w:p w:rsidR="00D02B55" w:rsidRPr="00737DDC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ответственности за состояние природных ресурсов; </w:t>
      </w:r>
    </w:p>
    <w:p w:rsidR="00D02B55" w:rsidRPr="00737DDC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 xml:space="preserve">умений и навыков разумного природопользования, нетерпимого отношения к действиям, приносящим вред экологии; </w:t>
      </w:r>
    </w:p>
    <w:p w:rsidR="00D02B55" w:rsidRPr="00737DDC" w:rsidRDefault="00D02B55" w:rsidP="00D02B55">
      <w:pPr>
        <w:pStyle w:val="a"/>
        <w:numPr>
          <w:ilvl w:val="0"/>
          <w:numId w:val="23"/>
        </w:numPr>
        <w:spacing w:line="240" w:lineRule="auto"/>
        <w:rPr>
          <w:color w:val="0D0D0D" w:themeColor="text1" w:themeTint="F2"/>
          <w:sz w:val="22"/>
        </w:rPr>
      </w:pPr>
      <w:r w:rsidRPr="00737DDC">
        <w:rPr>
          <w:color w:val="0D0D0D" w:themeColor="text1" w:themeTint="F2"/>
          <w:sz w:val="22"/>
        </w:rPr>
        <w:t>опыта эколого-направленной деятельности.</w:t>
      </w:r>
    </w:p>
    <w:p w:rsidR="004F5D93" w:rsidRPr="00737DDC" w:rsidRDefault="004F5D93" w:rsidP="004F5D93">
      <w:pPr>
        <w:pStyle w:val="a5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D0D0D" w:themeColor="text1" w:themeTint="F2"/>
        </w:rPr>
      </w:pPr>
      <w:proofErr w:type="spellStart"/>
      <w:r w:rsidRPr="00737DDC">
        <w:rPr>
          <w:rFonts w:ascii="Times New Roman" w:eastAsia="Times New Roman" w:hAnsi="Times New Roman" w:cs="Times New Roman"/>
          <w:b/>
          <w:color w:val="0D0D0D" w:themeColor="text1" w:themeTint="F2"/>
        </w:rPr>
        <w:t>Метапредметные</w:t>
      </w:r>
      <w:proofErr w:type="spellEnd"/>
      <w:r w:rsidRPr="00737DDC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результаты</w:t>
      </w:r>
    </w:p>
    <w:p w:rsidR="004F5D93" w:rsidRPr="00737DDC" w:rsidRDefault="004F5D93" w:rsidP="004F5D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37DDC">
        <w:rPr>
          <w:rFonts w:ascii="Times New Roman" w:hAnsi="Times New Roman" w:cs="Times New Roman"/>
        </w:rPr>
        <w:t>Метапредметные</w:t>
      </w:r>
      <w:proofErr w:type="spellEnd"/>
      <w:r w:rsidRPr="00737DDC">
        <w:rPr>
          <w:rFonts w:ascii="Times New Roman" w:hAnsi="Times New Roman" w:cs="Times New Roman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F5D93" w:rsidRPr="00737DDC" w:rsidRDefault="004F5D93" w:rsidP="004F5D93">
      <w:pPr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lang w:eastAsia="ru-RU"/>
        </w:rPr>
      </w:pPr>
      <w:r w:rsidRPr="00737DDC">
        <w:rPr>
          <w:rFonts w:ascii="Times New Roman" w:hAnsi="Times New Roman" w:cs="Times New Roman"/>
          <w:b/>
          <w:lang w:eastAsia="ru-RU"/>
        </w:rPr>
        <w:t>Регулятивные универсальные учебные действия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ставить и формулировать собственные задачи в образовательной деятельности и жизненных ситуациях;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организовывать эффективный поиск ресурсов, необходимых для достижения поставленной цели;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сопоставлять полученный результат деятельности с поставленной заранее целью.</w:t>
      </w:r>
    </w:p>
    <w:p w:rsidR="004F5D93" w:rsidRPr="00737DDC" w:rsidRDefault="004F5D93" w:rsidP="004F5D93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737DDC">
        <w:rPr>
          <w:rFonts w:ascii="Times New Roman" w:hAnsi="Times New Roman" w:cs="Times New Roman"/>
          <w:b/>
          <w:lang w:eastAsia="ru-RU"/>
        </w:rPr>
        <w:lastRenderedPageBreak/>
        <w:t>Познавательные универсальные учебные действия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менять и удерживать разные позиции в познавательной деятельности.</w:t>
      </w:r>
    </w:p>
    <w:p w:rsidR="004F5D93" w:rsidRPr="00737DDC" w:rsidRDefault="004F5D93" w:rsidP="004F5D93">
      <w:p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lang w:eastAsia="ru-RU"/>
        </w:rPr>
      </w:pPr>
      <w:r w:rsidRPr="00737DDC">
        <w:rPr>
          <w:rFonts w:ascii="Times New Roman" w:hAnsi="Times New Roman" w:cs="Times New Roman"/>
          <w:b/>
          <w:lang w:eastAsia="ru-RU"/>
        </w:rPr>
        <w:t>Коммуникативные универсальные учебные действия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F5D93" w:rsidRPr="00737DDC" w:rsidRDefault="004F5D93" w:rsidP="004F5D93">
      <w:pPr>
        <w:pStyle w:val="a"/>
        <w:spacing w:line="240" w:lineRule="auto"/>
        <w:rPr>
          <w:sz w:val="22"/>
        </w:rPr>
      </w:pPr>
      <w:r w:rsidRPr="00737DDC">
        <w:rPr>
          <w:sz w:val="22"/>
        </w:rPr>
        <w:t xml:space="preserve">распознавать </w:t>
      </w:r>
      <w:proofErr w:type="spellStart"/>
      <w:r w:rsidRPr="00737DDC">
        <w:rPr>
          <w:sz w:val="22"/>
        </w:rPr>
        <w:t>конфликтогенные</w:t>
      </w:r>
      <w:proofErr w:type="spellEnd"/>
      <w:r w:rsidRPr="00737DDC">
        <w:rPr>
          <w:sz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E768E" w:rsidRPr="00737DDC" w:rsidRDefault="004F5D93" w:rsidP="00E41C33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  <w:r w:rsidRPr="00737DDC">
        <w:rPr>
          <w:rFonts w:ascii="Times New Roman" w:eastAsia="Times New Roman" w:hAnsi="Times New Roman"/>
          <w:b/>
          <w:color w:val="0D0D0D" w:themeColor="text1" w:themeTint="F2"/>
        </w:rPr>
        <w:t>Предметные</w:t>
      </w:r>
      <w:r w:rsidR="00E41C33" w:rsidRPr="00737DDC">
        <w:rPr>
          <w:rFonts w:ascii="Times New Roman" w:eastAsia="Times New Roman" w:hAnsi="Times New Roman"/>
          <w:b/>
          <w:color w:val="0D0D0D" w:themeColor="text1" w:themeTint="F2"/>
        </w:rPr>
        <w:t xml:space="preserve"> результаты</w:t>
      </w:r>
    </w:p>
    <w:p w:rsidR="00F845B2" w:rsidRPr="00737DDC" w:rsidRDefault="00F845B2" w:rsidP="00F8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37DDC">
        <w:rPr>
          <w:rFonts w:ascii="Times New Roman" w:eastAsia="Times New Roman" w:hAnsi="Times New Roman" w:cs="Times New Roman"/>
        </w:rPr>
        <w:t>В результате изучения учебного предмета «</w:t>
      </w:r>
      <w:proofErr w:type="spellStart"/>
      <w:r w:rsidRPr="00737DDC">
        <w:rPr>
          <w:rFonts w:ascii="Times New Roman" w:eastAsia="Times New Roman" w:hAnsi="Times New Roman" w:cs="Times New Roman"/>
        </w:rPr>
        <w:t>Кубановедение</w:t>
      </w:r>
      <w:proofErr w:type="spellEnd"/>
      <w:r w:rsidRPr="00737DDC">
        <w:rPr>
          <w:rFonts w:ascii="Times New Roman" w:eastAsia="Times New Roman" w:hAnsi="Times New Roman" w:cs="Times New Roman"/>
        </w:rPr>
        <w:t>» на уровне среднего общего образования:</w:t>
      </w:r>
    </w:p>
    <w:p w:rsidR="00F845B2" w:rsidRPr="00737DDC" w:rsidRDefault="00F845B2" w:rsidP="00F84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737DDC">
        <w:rPr>
          <w:rFonts w:ascii="Times New Roman" w:eastAsia="Times New Roman" w:hAnsi="Times New Roman" w:cs="Times New Roman"/>
          <w:b/>
        </w:rPr>
        <w:t>Выпускник научится</w:t>
      </w:r>
    </w:p>
    <w:p w:rsidR="009C7536" w:rsidRPr="00737DDC" w:rsidRDefault="009C7536" w:rsidP="00F845B2">
      <w:pPr>
        <w:pStyle w:val="a5"/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37D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  <w:r w:rsidR="00F845B2" w:rsidRPr="00737D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 xml:space="preserve">основные этапы и важнейшие события в истории Кубани XX - начала XXI века, раскрывать </w:t>
      </w:r>
      <w:proofErr w:type="gramStart"/>
      <w:r w:rsidRPr="00737DDC">
        <w:rPr>
          <w:rFonts w:eastAsia="Times New Roman"/>
          <w:color w:val="000000"/>
          <w:sz w:val="22"/>
          <w:shd w:val="clear" w:color="auto" w:fill="FFFFFF"/>
        </w:rPr>
        <w:t>их в контексте исторических событий</w:t>
      </w:r>
      <w:proofErr w:type="gramEnd"/>
      <w:r w:rsidRPr="00737DDC">
        <w:rPr>
          <w:rFonts w:eastAsia="Times New Roman"/>
          <w:color w:val="000000"/>
          <w:sz w:val="22"/>
          <w:shd w:val="clear" w:color="auto" w:fill="FFFFFF"/>
        </w:rPr>
        <w:t xml:space="preserve"> происходивших в этот период в стране и мире;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особенности экономико-географического и геополитического положения Краснодарского края, оценивать природно-ресурсный потенциал региона;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административное устройство Краснодарского края, численность населения, этническое и конфессиональное многообразие региона;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современные версии и альтернативные точки зрения учёных на события, происходившие на территории Кубани в период Гражданской войны и Великой российской революции;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особенности развития экономики Краснодарского края, её современное состояние и векторы развития, называть и характеризовать ведущие отрасли хозяйства;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особенности социальных отношений в кубанском обществе;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политико-правовой статус Краснодарского края;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особенности развития культурного пространства региона;</w:t>
      </w:r>
    </w:p>
    <w:p w:rsidR="00F845B2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имена учёных, исследователей, выдающихся деятелей культуры и искусства, политиков и военных, способствовавших социально-экономическому развитию кубанского региона;</w:t>
      </w:r>
    </w:p>
    <w:p w:rsidR="009C7536" w:rsidRPr="00737DDC" w:rsidRDefault="009C7536" w:rsidP="00F845B2">
      <w:pPr>
        <w:pStyle w:val="a"/>
        <w:spacing w:line="240" w:lineRule="auto"/>
        <w:rPr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lastRenderedPageBreak/>
        <w:t>место и роль Краснодарского края в современной России;</w:t>
      </w:r>
    </w:p>
    <w:p w:rsidR="009C7536" w:rsidRPr="00737DDC" w:rsidRDefault="009C7536" w:rsidP="00F845B2">
      <w:pPr>
        <w:shd w:val="clear" w:color="auto" w:fill="FFFFFF"/>
        <w:spacing w:after="0" w:line="240" w:lineRule="auto"/>
        <w:ind w:right="-14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D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  <w:r w:rsidR="00F845B2" w:rsidRPr="00737D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соотносить важнейшие события региональной истории с историческими событиями, происходившими в ходе реформ и социальных потрясений в России и мире в XX - начале XXI века;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использовать исторические карты и другие источники информации для решения поставленных учебных задач и составления развёрнутого повествования о важнейших событиях истории Кубани и их участниках;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 xml:space="preserve">объяснять значение терминов и понятий, а также диалектных слов, используемых на уроках </w:t>
      </w:r>
      <w:proofErr w:type="spellStart"/>
      <w:r w:rsidRPr="00737DDC">
        <w:rPr>
          <w:rFonts w:eastAsia="Times New Roman"/>
          <w:color w:val="000000"/>
          <w:sz w:val="22"/>
          <w:shd w:val="clear" w:color="auto" w:fill="FFFFFF"/>
        </w:rPr>
        <w:t>кубановедения</w:t>
      </w:r>
      <w:proofErr w:type="spellEnd"/>
      <w:r w:rsidRPr="00737DDC">
        <w:rPr>
          <w:rFonts w:eastAsia="Times New Roman"/>
          <w:color w:val="000000"/>
          <w:sz w:val="22"/>
          <w:shd w:val="clear" w:color="auto" w:fill="FFFFFF"/>
        </w:rPr>
        <w:t>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группировать исторические явления и события по заданному признаку, выявлять общее и различное, устанавливать причинно- следственные связи;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оценивать значимость исторических событий, происходивших на Кубани, формулировать собственную позицию в отношении роли личности в истории региона;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использовать компьютерные технологии для получения разнообразной информации о Краснодарском крае и систематизировать полученные данные в виде схем, диаграмм, таблиц, презентаций;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 xml:space="preserve">использовать знания по </w:t>
      </w:r>
      <w:proofErr w:type="spellStart"/>
      <w:r w:rsidRPr="00737DDC">
        <w:rPr>
          <w:rFonts w:eastAsia="Times New Roman"/>
          <w:color w:val="000000"/>
          <w:sz w:val="22"/>
          <w:shd w:val="clear" w:color="auto" w:fill="FFFFFF"/>
        </w:rPr>
        <w:t>кубановедению</w:t>
      </w:r>
      <w:proofErr w:type="spellEnd"/>
      <w:r w:rsidRPr="00737DDC">
        <w:rPr>
          <w:rFonts w:eastAsia="Times New Roman"/>
          <w:color w:val="000000"/>
          <w:sz w:val="22"/>
          <w:shd w:val="clear" w:color="auto" w:fill="FFFFFF"/>
        </w:rPr>
        <w:t xml:space="preserve"> при написании исследовательских проектов, рефератов, сочинений, выполнении творческих работ по краеведческой тематике, составлении отчётов об экскурсиях по краю;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составлять родословную своей семьи в контексте истории малой родины по материалам семейных архивов, школьных и краеведческих музеев, а также рассказам старожилов;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приводить аргументы в пользу художественных достоинств произведений литературы и искусства известных кубанских авторов;</w:t>
      </w:r>
    </w:p>
    <w:p w:rsidR="0008507C" w:rsidRPr="00737DDC" w:rsidRDefault="009C7536" w:rsidP="0008507C">
      <w:pPr>
        <w:pStyle w:val="a"/>
        <w:shd w:val="clear" w:color="auto" w:fill="FFFFFF"/>
        <w:spacing w:line="240" w:lineRule="auto"/>
        <w:ind w:left="240" w:right="-14"/>
        <w:rPr>
          <w:rFonts w:eastAsia="Times New Roman"/>
          <w:color w:val="000000"/>
          <w:sz w:val="22"/>
          <w:shd w:val="clear" w:color="auto" w:fill="FFFFFF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использовать в повседневной жизни знания, полученные в ходе экскурсий по Краснодарскому краю, а также посещений выставок и краеведческих музеев;</w:t>
      </w:r>
    </w:p>
    <w:p w:rsidR="00F845B2" w:rsidRPr="00737DDC" w:rsidRDefault="009C7536" w:rsidP="00216E6E">
      <w:pPr>
        <w:pStyle w:val="a"/>
        <w:numPr>
          <w:ilvl w:val="0"/>
          <w:numId w:val="0"/>
        </w:numPr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b/>
          <w:bCs/>
          <w:color w:val="000000"/>
          <w:sz w:val="22"/>
        </w:rPr>
        <w:t>использовать приобретённые знания и умения в практической деятельности и повседневной жизни для:</w:t>
      </w:r>
    </w:p>
    <w:p w:rsidR="00F845B2" w:rsidRPr="00737DDC" w:rsidRDefault="009C7536" w:rsidP="00216E6E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раскрытия причин и оценки сущности современных событий, происходящих в Краснодарском крае, в контексте российской истории;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применения полученных знаний об истории и культуре своего и других народов Кубани в общении с людьми в школе и за её пределами;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ведения диалога в поликультурной среде;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понимания своей социальной роли в пределах собственной дееспособности, а также осознанного выбора будущей профессии;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осознания своей принадлежности к сообществу жителей Кубани - одного из регионов Российской Федерации;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адекватной оценки природно-ресурсного потенциала Краснодарского края и понимания основных тенденций и перспектив развития региона;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событий, имевших место или происходящих в России и мире;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понимания необходимости соблюдать толерантность по отношению к людям других национальностей и конфессий;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осознания необходимости поддержания в регионе гражданского мира и согласия;</w:t>
      </w:r>
    </w:p>
    <w:p w:rsidR="00F845B2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ascii="Calibri" w:eastAsia="Times New Roman" w:hAnsi="Calibri" w:cs="Arial"/>
          <w:color w:val="000000"/>
          <w:sz w:val="22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активного освоения исторического и культурного наследия своего народа, родного края;</w:t>
      </w:r>
    </w:p>
    <w:p w:rsidR="009C7536" w:rsidRPr="00737DDC" w:rsidRDefault="009C7536" w:rsidP="00F845B2">
      <w:pPr>
        <w:pStyle w:val="a"/>
        <w:shd w:val="clear" w:color="auto" w:fill="FFFFFF"/>
        <w:spacing w:line="240" w:lineRule="auto"/>
        <w:ind w:left="240" w:right="-14"/>
        <w:rPr>
          <w:rFonts w:eastAsia="Times New Roman"/>
          <w:color w:val="000000"/>
          <w:sz w:val="22"/>
          <w:shd w:val="clear" w:color="auto" w:fill="FFFFFF"/>
        </w:rPr>
      </w:pPr>
      <w:r w:rsidRPr="00737DDC">
        <w:rPr>
          <w:rFonts w:eastAsia="Times New Roman"/>
          <w:color w:val="000000"/>
          <w:sz w:val="22"/>
          <w:shd w:val="clear" w:color="auto" w:fill="FFFFFF"/>
        </w:rPr>
        <w:t>осознания необходимости охраны природных богатств региона.</w:t>
      </w:r>
    </w:p>
    <w:p w:rsidR="000F7D42" w:rsidRPr="00737DDC" w:rsidRDefault="002E1B99" w:rsidP="002E1B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DDC">
        <w:rPr>
          <w:rFonts w:ascii="Times New Roman" w:hAnsi="Times New Roman" w:cs="Times New Roman"/>
          <w:b/>
        </w:rPr>
        <w:t>2.</w:t>
      </w:r>
      <w:r w:rsidR="003E49D7" w:rsidRPr="00737DDC">
        <w:rPr>
          <w:rFonts w:ascii="Times New Roman" w:hAnsi="Times New Roman" w:cs="Times New Roman"/>
          <w:b/>
        </w:rPr>
        <w:t xml:space="preserve">Основное содержание учебного предмета </w:t>
      </w:r>
      <w:r w:rsidRPr="00737DDC">
        <w:rPr>
          <w:rFonts w:ascii="Times New Roman" w:hAnsi="Times New Roman" w:cs="Times New Roman"/>
          <w:b/>
        </w:rPr>
        <w:t>«</w:t>
      </w:r>
      <w:proofErr w:type="spellStart"/>
      <w:r w:rsidRPr="00737DDC">
        <w:rPr>
          <w:rFonts w:ascii="Times New Roman" w:hAnsi="Times New Roman" w:cs="Times New Roman"/>
          <w:b/>
        </w:rPr>
        <w:t>К</w:t>
      </w:r>
      <w:r w:rsidR="003E49D7" w:rsidRPr="00737DDC">
        <w:rPr>
          <w:rFonts w:ascii="Times New Roman" w:hAnsi="Times New Roman" w:cs="Times New Roman"/>
          <w:b/>
        </w:rPr>
        <w:t>убановедение</w:t>
      </w:r>
      <w:proofErr w:type="spellEnd"/>
      <w:r w:rsidRPr="00737DDC">
        <w:rPr>
          <w:rFonts w:ascii="Times New Roman" w:hAnsi="Times New Roman" w:cs="Times New Roman"/>
          <w:b/>
        </w:rPr>
        <w:t xml:space="preserve">» </w:t>
      </w:r>
      <w:r w:rsidR="003E49D7" w:rsidRPr="00737DDC">
        <w:rPr>
          <w:rFonts w:ascii="Times New Roman" w:hAnsi="Times New Roman" w:cs="Times New Roman"/>
          <w:b/>
        </w:rPr>
        <w:t>на уровне среднего общего образования</w:t>
      </w:r>
    </w:p>
    <w:p w:rsidR="00E41C33" w:rsidRPr="00737DDC" w:rsidRDefault="00AC7D6B" w:rsidP="003E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7D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  <w:r w:rsidR="003E49D7" w:rsidRPr="00737D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C7D6B" w:rsidRPr="00737DDC" w:rsidRDefault="003E49D7" w:rsidP="003E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7D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(34 часа)</w:t>
      </w:r>
    </w:p>
    <w:p w:rsidR="00E41C33" w:rsidRPr="00737DDC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b/>
          <w:color w:val="000000"/>
          <w:sz w:val="22"/>
          <w:szCs w:val="22"/>
          <w:shd w:val="clear" w:color="auto" w:fill="FFFFFF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Введение 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(1 ч</w:t>
      </w:r>
      <w:r w:rsidR="00486BF1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ас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lastRenderedPageBreak/>
        <w:t>Кубань в XX-XXI вв. Национальное, конфессиональное и культурное многообразие Краснодарского края. Развитие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Взаимовлияние культур. Межнациональный мир и согласие как основа процветания края.</w:t>
      </w:r>
    </w:p>
    <w:p w:rsidR="00E41C33" w:rsidRPr="00737DDC" w:rsidRDefault="00E41C33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</w:p>
    <w:p w:rsidR="00642D06" w:rsidRPr="00737DDC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Р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аздел 1.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К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убань в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1914 - 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конце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1930-х годов (11</w:t>
      </w:r>
      <w:r w:rsidR="00486BF1"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ч</w:t>
      </w:r>
      <w:r w:rsidR="00486BF1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асов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)</w:t>
      </w:r>
    </w:p>
    <w:p w:rsidR="00E41C33" w:rsidRPr="00737DDC" w:rsidRDefault="00E41C33" w:rsidP="00E41C33">
      <w:pPr>
        <w:pStyle w:val="c3"/>
        <w:shd w:val="clear" w:color="auto" w:fill="FFFFFF"/>
        <w:spacing w:before="0" w:beforeAutospacing="0" w:after="0" w:afterAutospacing="0"/>
        <w:ind w:firstLine="24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1. Кубань в начале XX в. Период войн и революций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Кубанская область и Черноморская губерния в годы Первой мировой войны. Патриотический подъём. Ратные подвиги кубанцев.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Влияние войны на экономику, уровень жизни, общественные настроения. Недовольство военным руководством, властью, общим положением в стране.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События Великой российской революции на Кубани. «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Троевластие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». Деятельность Временного облисполкома (К. Л.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Бардиж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). Избрание и роспуск областного Совета.        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Формирование Войсковой рады и временного войскового правительства (А. П. Филимонов).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Разногласия в рядах казачества по вопросу о путях развития Кубани (черноморцы и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линейцы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).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Советы в Черноморской губернии. Борьба между Радой и Советами в Кубанской области. «Большевизация» Советов (Я. В.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Полуян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).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«Временные основные положения о высших органах власти в Кубанском крае». Ущемление прав иногородних и рабочих.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Введение на Кубани военного положения. Создание краевого правительства (Л. Л.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Быч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). Областной съезд иногородних и трудового казачества. Победа большевиков в Черноморской губернии.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Установление советской власти в Армавире,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Екатеринодаре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и других населённых пунктах Кубани. И. Л. Сорокин.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Ледяной поход Добровольческой армии. Л. Г. Корнилов и М. В. Алексеев. Штурм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Екатеринодара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 Гибель генерала Корнилова.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Второй Кубанский поход. А. И. Деникин. Взятие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Екатеринодара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 Белый и красный террор.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«Железный поток». Объединение красных отрядов в Таманскую армию. И. И. Матвеев. Е. И.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Ковтюх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 Разгром красными частей генерала В. Л. Покровского. Соединение Таманской армии с частями Красной армии Северного Кавказа.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Взаимоотношения кубанского правительства и командования Добровольческой армии. Убийство Н. С.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Рябовола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. Роспуск Законодательной рады и казнь А. И.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Кулабухова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 Избрание атаманом Н. М. Успенского.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Коренной перелом в боях на северокавказском направлении (март 1920). Взятие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Екатеринодара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частями Красной Армии.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Десант генерала С. Г.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Улагая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и его разгром. Окончательное установление советской власти на Кубани и в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Черноморье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2. Культурная жизнь Кубани в 1914-1920-х годах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Наука и культура в условиях Первой мировой войны. Экспедиции по поиску полезных ископаемых. Развитие курортного дела. Формирование госпитальной базы. Реформирование школьного образования.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Тема войны в кубанской прессе. Публикация стихотворения Константина Образцова «Ты, Кубань, ты наша родина». Военная хроника на киноэкранах. Гастроли известных коллективов и исполнителей.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Воздействие революционных событий на культурную жизнь. Своеобразие социокультурной ситуации на Кубани в 1918-1920 годах. Массовый приток в регион интеллигенции из Петрограда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иМосквы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. Создание высшей школы. Б. Л.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Розинг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 Деятельность Совета обследования и изучения Кубанского края. Академик В. И. Вернадский на Кубани.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Газетный «бум». «Вольная Кубань» - орган войскового (краевого) правительства. Доктор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Фрикен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(С. Я. Маршак) - фельетонист Театрально-концертная жизнь: искусство и политика. Выставки в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Екатеринодарской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картинной галерее.</w:t>
      </w:r>
    </w:p>
    <w:p w:rsidR="00642D06" w:rsidRPr="00737DDC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2"/>
          <w:szCs w:val="22"/>
        </w:rPr>
      </w:pPr>
      <w:r w:rsidRPr="00737DDC">
        <w:rPr>
          <w:rStyle w:val="c12"/>
          <w:b/>
          <w:color w:val="000000"/>
          <w:sz w:val="22"/>
          <w:szCs w:val="22"/>
        </w:rPr>
        <w:t>Тема 3. Кубань в 1920-1930-х годах. Нэп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lastRenderedPageBreak/>
        <w:t>Продразвёрстка и «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расказачивание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». Организация продотрядов. Активизация движения бело-зелёных. Политика советской власти в отношении казачества. Деятельность специальных «троек». Чрезвычайные меры.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Новая экономическая политика. От продразвёрстки к продналогу. Единый сельскохозяйственный налог. «Лицом к деревне» - новый курс партии. Сельская кооперация на Кубани. Завершение земельного передела.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Реорганизация промышленности. Сдача мелких и средних предприятий в аренду. Перевод крупных заводов и фабрик на хозрасчёт. Развитие торговли.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Революция на селе. Курс «на развёрнутое наступление социализма по всему фронту». Коллективизация. Сопротивление коллективизации со стороны духовенства и кулаков. Статья И. В. Сталина «Головокружение от успехов». Выход из колхозов части казаков и крестьян.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Раскулачивание. Чрезвычайная комиссия ЦК ВКП(б) во главе с Л. М. Кагановичем и её деятельность на Северном Кавказе. Система «чёрных досок». Голод на Кубани. Итоги сплошной коллективизации.</w:t>
      </w:r>
    </w:p>
    <w:p w:rsidR="00642D06" w:rsidRPr="00737DDC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Особенность индустриализации на Кубани - зависимость от сельского хозяйства. Основные отрасли промышленности.</w:t>
      </w:r>
    </w:p>
    <w:p w:rsidR="00642D06" w:rsidRPr="00737DDC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Политические репрессии.</w:t>
      </w:r>
    </w:p>
    <w:p w:rsidR="00642D06" w:rsidRPr="00737DDC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Административно-территориальные преобразования. 13 сентября 1937 г. - день образования Краснодарского края.</w:t>
      </w:r>
    </w:p>
    <w:p w:rsidR="00642D06" w:rsidRPr="00737DDC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Кубань как аграрно-промышленный регион. Успехи тружеников края в предвоенные годы.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 </w:t>
      </w:r>
      <w:r w:rsidRPr="00737DDC">
        <w:rPr>
          <w:rStyle w:val="c58"/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4.</w:t>
      </w:r>
      <w:r w:rsidR="009C7536" w:rsidRPr="00737DDC">
        <w:rPr>
          <w:rStyle w:val="c58"/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Культура Кубани </w:t>
      </w:r>
      <w:r w:rsidRPr="00737DDC">
        <w:rPr>
          <w:rStyle w:val="c30"/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в</w:t>
      </w: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1920-1930-х годах</w:t>
      </w:r>
    </w:p>
    <w:p w:rsidR="00642D06" w:rsidRPr="00737DDC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Формирование нового человека - основная задача новой власти. Наступление на «старый мир».</w:t>
      </w:r>
    </w:p>
    <w:p w:rsidR="00642D06" w:rsidRPr="00737DDC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Реформирование системы образования. Борьба с неграмотностью детей и взрослых. Конфликт между семьёй и школой. Национальные школы. Создание адыгейской письменности. Изменения в повседневной жизни. Усиление роли пионерской и комсомольской организаций. Пропаганда атеизма. Расширение сети библиотек, музеев.</w:t>
      </w:r>
    </w:p>
    <w:p w:rsidR="00642D06" w:rsidRPr="00737DDC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Развитие массового спорта. Новые формы досуга.</w:t>
      </w:r>
    </w:p>
    <w:p w:rsidR="00642D06" w:rsidRPr="00737DDC" w:rsidRDefault="00642D06" w:rsidP="00486BF1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«Золотое десятилетие» краеведения на Кубани.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Превращение Кубани в центр аграрной науки всесоюзного значения. Развитие здравоохранения (Н. Ф. Мельников-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Разведенков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). Победа над малярией (И. Г. Савченко). Медицинские отряды С. В.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Очаповского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Партийно-советская печать. Революционные события на Кубани в произведениях советских писателей («Железный поток» А. Серафимовича, «Восемнадцатый год» А. Толстого и др.). Жизнь и творчество Н. А. Островского в Сочи. Развитие адыгейской литературы.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Превращение театра в действенное средство политического воспитания масс. В. Э. Мейерхольд - организатор театральной жизни в Новороссийске.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Театр для детей в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Екатеринодаре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 Расширение сети театров, цирков. Роль кино в жизни кубанцев. Создание первого адыгейского ансамбля песни и пляски. Воссоздание Кубанского казачьего хора.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Демонтаж дореволюционных и возведение новых памятников.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Краснодарский художественный музей им. Луначарского - преемник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Екатеринодарской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картинной галереи. Ф. А. Коваленко, Р. К.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Войцик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Новые сюжеты в творчестве кубанских мастеров изобразительного искусства. Создание Краснодарского отделения Союза советских художников (1938).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Конструктивизм в архитектуре региона. Воплощение принципов «функциональной архитектуры» в градостроительстве. Генеральная реконструкция Сочи. Скульптура как элемент оформления пространства.</w:t>
      </w:r>
    </w:p>
    <w:p w:rsidR="00642D06" w:rsidRPr="00737DDC" w:rsidRDefault="00642D06" w:rsidP="00486BF1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Культурная жизнь кубанского зарубежья. Научная и образовательная деятельность Ф. А. Щербины в Праге.</w:t>
      </w:r>
    </w:p>
    <w:p w:rsidR="00642D06" w:rsidRPr="00737DDC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2"/>
          <w:szCs w:val="22"/>
        </w:rPr>
      </w:pP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Р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аздел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II. 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Краснодарский край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 </w:t>
      </w:r>
      <w:r w:rsidR="00E41C33" w:rsidRPr="00737DDC">
        <w:rPr>
          <w:rStyle w:val="c28"/>
          <w:rFonts w:ascii="Book Antiqua" w:eastAsia="Calibri" w:hAnsi="Book Antiqua" w:cs="Calibri"/>
          <w:b/>
          <w:color w:val="000000"/>
          <w:sz w:val="22"/>
          <w:szCs w:val="22"/>
          <w:shd w:val="clear" w:color="auto" w:fill="FFFFFF"/>
        </w:rPr>
        <w:t xml:space="preserve">в 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1940-х - 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начале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1950-х годов (4 ч</w:t>
      </w:r>
      <w:r w:rsidR="00C3299C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аса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</w:rPr>
        <w:t xml:space="preserve">Тема 5. Краснодарский край в годы </w:t>
      </w:r>
      <w:proofErr w:type="spellStart"/>
      <w:r w:rsidRPr="00737DDC">
        <w:rPr>
          <w:rStyle w:val="c19"/>
          <w:b/>
          <w:bCs/>
          <w:color w:val="000000"/>
          <w:sz w:val="22"/>
          <w:szCs w:val="22"/>
        </w:rPr>
        <w:t>ВеликойОтечественной</w:t>
      </w:r>
      <w:proofErr w:type="spellEnd"/>
      <w:r w:rsidRPr="00737DDC">
        <w:rPr>
          <w:rStyle w:val="c19"/>
          <w:b/>
          <w:bCs/>
          <w:color w:val="000000"/>
          <w:sz w:val="22"/>
          <w:szCs w:val="22"/>
        </w:rPr>
        <w:t xml:space="preserve"> войны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Мобилизация. Введение военного положения. Формирование добровольческих казачьих соединений. Кубанцы на полях сражений Великой Отечественной.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Боевые действия на территории Краснодарского края. Бои в районе станиц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Кущёвской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, Шкуринской и Канеловской. Оборона Краснодара.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lastRenderedPageBreak/>
        <w:t>Оккупационный режим. Сторонники «нового порядка». Массовые расстрелы. Душегубки. Борьба с оккупантами. Партизанское движение на Кубани. Подвиг братьев Игнатовых. Кубанское подполье.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Наступательные операции войск Закавказского, Южного и </w:t>
      </w:r>
      <w:proofErr w:type="gram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Северо-Кавказского</w:t>
      </w:r>
      <w:proofErr w:type="gram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фронтов. Освобождение Краснодара. Малая Земля (Ц. J1.Куников). Бои на «Голубой линии». Новороссийско-Таманская операция. Черноморский флот и Азовская военная флотилия. Воздушные сражения (А. И.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Покрышкин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Е. А.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Жигуленко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и др.).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Освобождение Кубани от немецко-фашистских захватчиков, начало возрождения. Трудовой героизм кубанцев. Суд над изменниками Родины.</w:t>
      </w:r>
    </w:p>
    <w:p w:rsidR="00642D06" w:rsidRPr="00737DDC" w:rsidRDefault="00642D06" w:rsidP="00642D06">
      <w:pPr>
        <w:pStyle w:val="c7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</w:rPr>
        <w:t>Тема 6. Краснодарский край в послевоенное время (1945-1953)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Восстановление хозяйства Краснодарского края. Трудовые инициативы, социалистическое соревнование. К. А. Борин - Герой Социалистического Труда. Роль МТС в восстановлении и подъёме сельского хозяйства. Достижения и трудности. Проблемы восстановительного периода: упадок животноводства; нехватка рабочих рук; трудности развития личных подсобных хозяйств (препятствия со стороны властей); отток населения в города; нехватка жилья. Послевоенные успехи. Восстановление довоенных объёмов производства промышленной продукции. Новые предприятия: камвольно-суконный комбинат, компрессорный завод (Краснодар). Троллейбусное движение в Краснодаре; трамвайные линии в Новороссийске. Отмена карточной системы. Снижение цен на продовольственные товары.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Ужесточение партийно-государственного контроля. Усиление агитационно-пропагандистской работы. Политика «закручивания гаек».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Выборы в местные Советы 1953 г. и их итоги.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7. Культурная жизнь Кубани в 1941-1953 годах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Патриотическое воспитание населения. Создание фронтовых концертных бригад.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Политика оккупационного режима в области культуры: цели, средства, результаты.</w:t>
      </w:r>
    </w:p>
    <w:p w:rsidR="00642D06" w:rsidRPr="00737DDC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Восстановление деятельности образовательных учреждений и учреждений культуры после изгнания фашистских оккупантов. Оживление религиозной жизни.</w:t>
      </w:r>
    </w:p>
    <w:p w:rsidR="00642D06" w:rsidRPr="00737DDC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Учёные Кубани - фронту. Реабилитация раненых, борьба с эпидемиями, участие в преодолении продовольственных трудностей. П. П. Лукьяненко, В. С.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Пустовойт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</w:t>
      </w:r>
    </w:p>
    <w:p w:rsidR="00642D06" w:rsidRPr="00737DDC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Кубанская пресса в военные и послевоенные годы.</w:t>
      </w:r>
    </w:p>
    <w:p w:rsidR="00642D06" w:rsidRPr="00737DDC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Ратный и трудовой подвиг кубанцев в литературе военных и первых послевоенных лет. Фронтовые репортажи К. М. Симонова, публицистика Л. М. Леонова. В. П. Катаев. «Семья Игнатовых»; А. А. Первенцев. «Честь смолоду» и др.</w:t>
      </w:r>
    </w:p>
    <w:p w:rsidR="00642D06" w:rsidRPr="00737DDC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Театрально-концертная жизнь. Самодеятельные коллективы.</w:t>
      </w:r>
    </w:p>
    <w:p w:rsidR="00642D06" w:rsidRPr="00737DDC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Г. М.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- хормейстер и композитор.</w:t>
      </w:r>
    </w:p>
    <w:p w:rsidR="00642D06" w:rsidRPr="00737DDC" w:rsidRDefault="00642D06" w:rsidP="00C3299C">
      <w:pPr>
        <w:pStyle w:val="c51"/>
        <w:shd w:val="clear" w:color="auto" w:fill="FFFFFF"/>
        <w:spacing w:before="0" w:beforeAutospacing="0" w:after="0" w:afterAutospacing="0"/>
        <w:ind w:firstLine="238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Кинофикация городов и сельских территорий. Съёмки фильма «Кубанские казаки»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вКурганинском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районе Краснодарского края.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Восстановление и благоустройство городов. Строительство зданий железнодорожных вокзалов Краснодара, Сочи, Ейска.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Восстановление спортивных сооружений. I летняя спартакиада Кубани (1950). Плавательная эстафета.</w:t>
      </w:r>
    </w:p>
    <w:p w:rsidR="00642D06" w:rsidRPr="00737DDC" w:rsidRDefault="00642D06" w:rsidP="00C3299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Послевоенная повседневность. Общественные настроения. Проблемы населения, пережившего оккупацию. Взаимопомощь как основа преодоления трудностей.</w:t>
      </w:r>
    </w:p>
    <w:p w:rsidR="00642D06" w:rsidRPr="00737DDC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b/>
          <w:color w:val="000000"/>
          <w:sz w:val="22"/>
          <w:szCs w:val="22"/>
        </w:rPr>
      </w:pP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Р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аздел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III. К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убань в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1950-1990-х годах (5 ч</w:t>
      </w:r>
      <w:r w:rsidR="00AA2D4D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асов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8. Политика, экономика, общество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Начало экономических преобразований на Кубани: расширение приусадебных участков, снижение налогов, повышение закупочных цен на сельскохозяйственную продукцию. Хрущёвская «оттепель». Развитие внешнеэкономических связей Краснодарского края. Реабилитация репрессированных кубанцев.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lastRenderedPageBreak/>
        <w:t xml:space="preserve">Развитие сахарной промышленности. Успехи виноделия. Становление энергетической системы: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Белореченская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Краснополянская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Майкопская гидроэлектростанции;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Армавирская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, Краснодарская теплоэлектроцентрали. Массовое строительство жилья. Курортно-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са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-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наторное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дело.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Корректировка политического и экономического курсов. Краснодарский совнархоз (Н. К. Байбаков). Хозяйственные «эксперименты» и их последствия.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Достижения в сельском хозяйстве (Е. А. Светличный, М. И. Клепиков), расширение сельскохозяйственного производства.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Кропоткинский машиностроительный завод. Хлопчатобумажный комбинат (Краснодар). Химические предприятия (Белореченск и Кропоткин). Проблемы отрасли.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Решение о строительстве Краснодарского водохранилища и оросительных систем. Развитие рисоводства. «Миллион тонн кубанского риса».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Рисосовхоз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«Красноармейский» (А. И. Майстренко).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Застойные явления в экономике и общественной жизни. Снижение производительности труда и замедление темпов роста производства.</w:t>
      </w:r>
    </w:p>
    <w:p w:rsidR="00E41C33" w:rsidRPr="00737DDC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Руководители Краснодарского края (С. Ф. Медунов, В. И. Воротников, Г. П. Разумовский).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9. Культурная жизнь Кубани во второй половине XX в.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Реформирование школы: возврат к совместному обучению (1954), введение обязательного восьмилетнего (1958) и среднего (1972) образования, «профессионализация». Развитие среднего специального и высшего образования. Преобразование Краснодарского педагогического института в Кубанский университет.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Расширение сети культурно-просветительских учреждений. Строительство дворцов и домов культуры. Народные университеты. Новороссийский планетарий.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Музей Степановых в Тимашевске, мемориальные комплексы на Малой Земле в Новороссийске и на Сопке Героев в Крымском районе. Дом-музей М. Ю. Лермонтова в Тамани и др.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Кубанские учёные-селекционеры - М. И.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Хаджинов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П. П. Лукьяненко, В. С.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Пустовойт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Вклад кубанцев в научно-техническое обеспечение космических полётов. Н. Г.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Чернышёв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Д. И. Козлов. Космонавты-кубанцы (В. В. </w:t>
      </w:r>
      <w:proofErr w:type="gram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Гор-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батко</w:t>
      </w:r>
      <w:proofErr w:type="spellEnd"/>
      <w:proofErr w:type="gramEnd"/>
      <w:r w:rsidRPr="00737DDC">
        <w:rPr>
          <w:rStyle w:val="c1"/>
          <w:color w:val="000000"/>
          <w:sz w:val="22"/>
          <w:szCs w:val="22"/>
          <w:shd w:val="clear" w:color="auto" w:fill="FFFFFF"/>
        </w:rPr>
        <w:t>, В. И. Севастьянов и др.).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Новое поколение кубанских литераторов. Творчество В. И. </w:t>
      </w:r>
      <w:proofErr w:type="gram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Лихо-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носова</w:t>
      </w:r>
      <w:proofErr w:type="spellEnd"/>
      <w:proofErr w:type="gram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В. Б.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Бакалдина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С. Н. Хохлова и др. Развитие адыгейской литературы. Т. М.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Керашев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И. Ш.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Машбаш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Театральная и музыкальная жизнь. М. А. Куликовский - лауреат Государственной премии РСФСР имени К. С. Станиславского. Фестиваль «Кубанская музыкальная весна». В. Г. Захарченко во главе Кубанского казачьего хора. Композитор Г. Ф. Пономаренко на Кубани. Анна </w:t>
      </w:r>
      <w:proofErr w:type="gram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Не-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требко</w:t>
      </w:r>
      <w:proofErr w:type="spellEnd"/>
      <w:proofErr w:type="gram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- воспитанница хора «Кубанская пионерия».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Создание телецентров. Строительство современных кинотеатров.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Творчество кубанских художников А. Е.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Глуховцева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Н. П.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Евсы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П. С. Калягина, Ф. М.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Петуваша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и др. Скульптурные работы И. П. 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III</w:t>
      </w:r>
      <w:r w:rsidR="00216E6E" w:rsidRPr="00737DDC">
        <w:rPr>
          <w:rStyle w:val="c1"/>
          <w:color w:val="000000"/>
          <w:sz w:val="22"/>
          <w:szCs w:val="22"/>
          <w:shd w:val="clear" w:color="auto" w:fill="FFFFFF"/>
        </w:rPr>
        <w:t>m^Jгуна</w:t>
      </w:r>
      <w:proofErr w:type="spellEnd"/>
      <w:r w:rsidR="00216E6E" w:rsidRPr="00737DDC">
        <w:rPr>
          <w:rStyle w:val="c1"/>
          <w:color w:val="000000"/>
          <w:sz w:val="22"/>
          <w:szCs w:val="22"/>
          <w:shd w:val="clear" w:color="auto" w:fill="FFFFFF"/>
        </w:rPr>
        <w:t>, В. А. Жданова.       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Новые выставочные центры на Кубани: картинные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галерёи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ст. Октябрьской (Красноармейский р-н), ст. Казанской (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Кавказсюк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р-н), ст. Привольной (Каневской р-н) и др.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Развитие спорта. Кубанские спортсмены - олимпийские чемпионы и чемпионы мира: JI. И. Брагина, В. М.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Невзоров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В. Д.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Гассий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, В. Н.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Мачуга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и др.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Пропаганда здорового образа жизни.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От «сталинского классицизма» к «функциональной архитектуре». «Эпоха типовых проектов». Массовая застройка городов Кубани. Благоустройство курортной зоны.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Изменения в повседневной жизни населения (улучшение жилищных условий, развитие средств массовой информации и др.). Развитие туризма, создание условий для детского отдыха. Пионерский лагерь «Орлёнок».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lastRenderedPageBreak/>
        <w:t>Тема 10. «Перестройка» на Кубани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Перестроечные процессы на Кубани и их особенности. Руководители Краснодарского края: В. Н. Дьяконов, Н. Д. Егоров, Е. М. Харитонов, Н. И. Кондратенко.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Проблемы развития кубанской экономики. Особенности политического сознания кубанцев. Многопартийность и общественные движения в регионе. Деятельность Краснодарского краевого Совета народных депутатов.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Возрождение казачества, Учредительный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Всекубанский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съезд. Кубанская казачья рада (В. П. Громов). Законы «О реабилитации репрессированных народов», «О реабилитации казачества».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Становление кубанского парламентаризма. Законодательное Собрание Краснодарского края (А. А.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Багмут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, В. А. Бекетов).</w:t>
      </w:r>
    </w:p>
    <w:p w:rsidR="00642D06" w:rsidRPr="00737DDC" w:rsidRDefault="00642D06" w:rsidP="00216E6E">
      <w:pPr>
        <w:pStyle w:val="c3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Р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аздел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IV. 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Краснодарский край в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XXI в. (8 ч</w:t>
      </w:r>
      <w:r w:rsidR="00AA2D4D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асов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11. Краснодарский край - регион добрососедства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Выборы главы администрации Краснодарского края. А. Н. Ткачёв - губернатор Краснодарского края (2001-2015).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Кубань - многонациональный край, регион добрососедских отношений между народами. Демографический кризис. Проблемы толерантности. Межконфессиональные отношения.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Политика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поликультурности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 Совет при главе администрации (губернаторе) Краснодарского края по развитию гражданского общества и правам человека, региональная Общественная палата. Долгосрочная краевая целевая программа «Гармонизация межнациональных отношений и развитие национальных культур в Краснодарском крае». Фестиваль «Венок дружбы народов Кубани». Фольклорные фестивали как средство межкультурного диалога.</w:t>
      </w:r>
    </w:p>
    <w:p w:rsidR="009C753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12. Особенности географического положения Краснодарского края.</w:t>
      </w:r>
      <w:r w:rsidRPr="00737DDC">
        <w:rPr>
          <w:rStyle w:val="c1"/>
          <w:color w:val="000000"/>
          <w:sz w:val="22"/>
          <w:szCs w:val="22"/>
          <w:shd w:val="clear" w:color="auto" w:fill="FFFFFF"/>
        </w:rPr>
        <w:t> 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Административно- территориальное устройство. Население</w:t>
      </w:r>
      <w:r w:rsidR="009C7536"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. 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Положение края на карте Российской Федерации. Крайние точки Краснодарского края. Преимущества географического положения. Выход к двум морям. Природные условия. Погодные аномалии. Геополитическое положение региона. Административно-территориальное устройство. Площадь территории, численность, состав и структура населения.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13. Природные ресурсы и их рациональное использование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Природные ресурсы Краснодарского края. Проблемы рационального использования ресурсов равнинной части края, предгорий и гор Западного Кавказа. Охрана природных богатств.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14. Хозяйство Краснодарского края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Формирование новых экономических отношений. Формы собственности. Закон «О развитии малого и среднего предпринимательства в Краснодарском крае». Отраслевая и территориальная структура хозяйства края. Топливно-энергетический комплекс, машиностроение, химическая, деревообрабатывающая, лёгкая, пищевая промышленность, производство строительных материалов.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Ведущие промышленные предприятия. Центры нефтепереработки, машиностроения, химической промышленности. Производство строительных материалов. Предприятия пищевой промышленности. Агропромышленный комплекс Кубани. Особенности развития сельского хозяйства. Растениеводство - ведущая отрасль сельскохозяйственного производства. Зерновые и технические культуры, виноградарство, овощеводство и садоводство, субтропические культуры. Животноводство, отраслевой состав. Рыбоводство; проблемы отрасли. Конкурентоспособность сельскохозяйственной продукции края на российском и международном рынках.</w:t>
      </w:r>
    </w:p>
    <w:p w:rsidR="00642D06" w:rsidRPr="00737DDC" w:rsidRDefault="00642D06" w:rsidP="00AA2D4D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Транспорт и связь. Виды транспорта. Автомагистрали «Дон», «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Kавказ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». Аэропорты: Пашковский (Краснодар), Витязево (Анапа), Адлер (Сочи), Геленджик. Морские порты: Новороссийск, </w:t>
      </w:r>
      <w:proofErr w:type="spellStart"/>
      <w:proofErr w:type="gram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Туапсе,Кавказ</w:t>
      </w:r>
      <w:proofErr w:type="spellEnd"/>
      <w:proofErr w:type="gramEnd"/>
      <w:r w:rsidRPr="00737DDC">
        <w:rPr>
          <w:rStyle w:val="c1"/>
          <w:color w:val="000000"/>
          <w:sz w:val="22"/>
          <w:szCs w:val="22"/>
          <w:shd w:val="clear" w:color="auto" w:fill="FFFFFF"/>
        </w:rPr>
        <w:t>, Ейск, Темрюк, Тамань, Сочи, Геленджик, Анапа. Трубопроводный транспорт, нефтепровод КТК (Каспийский трубопроводный консорциум), газопровод «Голубой поток».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lastRenderedPageBreak/>
        <w:t xml:space="preserve">Курорты и туризм. Бальнеологические, грязевые, горноклиматические курорты. Краснодарский край - южные ворота </w:t>
      </w:r>
      <w:proofErr w:type="spellStart"/>
      <w:r w:rsidRPr="00737DDC">
        <w:rPr>
          <w:rStyle w:val="c12"/>
          <w:color w:val="000000"/>
          <w:sz w:val="22"/>
          <w:szCs w:val="22"/>
        </w:rPr>
        <w:t>России.Олимпийские</w:t>
      </w:r>
      <w:proofErr w:type="spellEnd"/>
      <w:r w:rsidRPr="00737DDC">
        <w:rPr>
          <w:rStyle w:val="c12"/>
          <w:color w:val="000000"/>
          <w:sz w:val="22"/>
          <w:szCs w:val="22"/>
        </w:rPr>
        <w:t xml:space="preserve"> игры 2014 г. в Сочи и строительство моста через Керченский пролив как факторы привлечения инвестиций в экономику края. Проблемы и перспективы социально-экономического развития региона.</w:t>
      </w:r>
    </w:p>
    <w:p w:rsidR="00642D06" w:rsidRPr="00737DDC" w:rsidRDefault="00642D06" w:rsidP="00642D06">
      <w:pPr>
        <w:pStyle w:val="c3"/>
        <w:shd w:val="clear" w:color="auto" w:fill="FFFFFF"/>
        <w:spacing w:before="0" w:beforeAutospacing="0" w:after="0" w:afterAutospacing="0"/>
        <w:ind w:firstLine="240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15. Культурное пространство Краснодарского края в конце XX - начале XXI в.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Региональные законы в области культуры. Центр народной культуры Кубани. Возвращение регалий Кубанского казачьего войска.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Реставрация и строительство культовых сооружений. Войсковой храм Александра Невского в Краснодаре. Восстановление ранее разрушенных памятников.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Изменения в образовательной политике. Появление частных школ и вузов. Казачьи учебные заведения и классы.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Кинофестивали в городах Кубани. «</w:t>
      </w:r>
      <w:proofErr w:type="spellStart"/>
      <w:r w:rsidRPr="00737DDC">
        <w:rPr>
          <w:rStyle w:val="c12"/>
          <w:color w:val="000000"/>
          <w:sz w:val="22"/>
          <w:szCs w:val="22"/>
        </w:rPr>
        <w:t>Кинотавр</w:t>
      </w:r>
      <w:proofErr w:type="spellEnd"/>
      <w:r w:rsidRPr="00737DDC">
        <w:rPr>
          <w:rStyle w:val="c12"/>
          <w:color w:val="000000"/>
          <w:sz w:val="22"/>
          <w:szCs w:val="22"/>
        </w:rPr>
        <w:t>» (Сочи), «Киношок» (Анапа) и др.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Литературная жизнь. Роман В. И. Лихоносова «Наш маленький Париж». Осмысление судеб казачества в романе А. Д. Знаменского «Красные дни». Поэзия И. Ф. Вараввы.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 xml:space="preserve">Театрально-концертная жизнь. Творческое объединение «Премьера». Л. Г. </w:t>
      </w:r>
      <w:proofErr w:type="spellStart"/>
      <w:r w:rsidRPr="00737DDC">
        <w:rPr>
          <w:rStyle w:val="c12"/>
          <w:color w:val="000000"/>
          <w:sz w:val="22"/>
          <w:szCs w:val="22"/>
        </w:rPr>
        <w:t>Гатов</w:t>
      </w:r>
      <w:proofErr w:type="spellEnd"/>
      <w:r w:rsidRPr="00737DDC">
        <w:rPr>
          <w:rStyle w:val="c12"/>
          <w:color w:val="000000"/>
          <w:sz w:val="22"/>
          <w:szCs w:val="22"/>
        </w:rPr>
        <w:t>. Кубанский казачий хор и пропаганда народного искусства Кубани.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 xml:space="preserve">Кубанские скульпторы А. А. Аполлонов, А. П. </w:t>
      </w:r>
      <w:proofErr w:type="spellStart"/>
      <w:r w:rsidRPr="00737DDC">
        <w:rPr>
          <w:rStyle w:val="c12"/>
          <w:color w:val="000000"/>
          <w:sz w:val="22"/>
          <w:szCs w:val="22"/>
        </w:rPr>
        <w:t>Корнаев</w:t>
      </w:r>
      <w:proofErr w:type="spellEnd"/>
      <w:r w:rsidRPr="00737DDC">
        <w:rPr>
          <w:rStyle w:val="c12"/>
          <w:color w:val="000000"/>
          <w:sz w:val="22"/>
          <w:szCs w:val="22"/>
        </w:rPr>
        <w:t xml:space="preserve"> и др.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Кризисные явления в градостроительной отрасли и их преодоление. Развитие жилищного фонда. Охрана исторических центров городов и населённых пунктов. Модернизация курортной зоны. Реконструкция Сочи.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Курс на возрождение массового спорта. Строительство новых стадионов, дворцов спорта, ледовых дворцов. Зимняя XXII Олимпиада 2014 г. в Сочи - мощный стимул развития физкультуры и спорта в крае.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Эпоха перестройки и 1990-е годы - время стремительного изменения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642D06" w:rsidRPr="00737DDC" w:rsidRDefault="00642D06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Style w:val="c12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Массовая миграция населения на Кубань. Формирование потребительского поведения. Воздействие электронных СМИ на общество.</w:t>
      </w:r>
    </w:p>
    <w:p w:rsidR="00642D06" w:rsidRPr="00737DDC" w:rsidRDefault="00642D06" w:rsidP="00216E6E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D0D0D" w:themeColor="text1" w:themeTint="F2"/>
          <w:sz w:val="22"/>
          <w:szCs w:val="22"/>
        </w:rPr>
      </w:pPr>
      <w:r w:rsidRPr="00737DDC">
        <w:rPr>
          <w:rStyle w:val="c12"/>
          <w:b/>
          <w:color w:val="0D0D0D" w:themeColor="text1" w:themeTint="F2"/>
          <w:sz w:val="22"/>
          <w:szCs w:val="22"/>
        </w:rPr>
        <w:t>Р</w:t>
      </w:r>
      <w:r w:rsidR="00C0324B" w:rsidRPr="00737DDC">
        <w:rPr>
          <w:rStyle w:val="c12"/>
          <w:b/>
          <w:color w:val="0D0D0D" w:themeColor="text1" w:themeTint="F2"/>
          <w:sz w:val="22"/>
          <w:szCs w:val="22"/>
        </w:rPr>
        <w:t>аздел</w:t>
      </w:r>
      <w:r w:rsidRPr="00737DDC">
        <w:rPr>
          <w:rStyle w:val="c12"/>
          <w:b/>
          <w:color w:val="0D0D0D" w:themeColor="text1" w:themeTint="F2"/>
          <w:sz w:val="22"/>
          <w:szCs w:val="22"/>
        </w:rPr>
        <w:t xml:space="preserve"> V. </w:t>
      </w:r>
      <w:r w:rsidR="00AA2D4D" w:rsidRPr="00737DDC">
        <w:rPr>
          <w:rStyle w:val="c12"/>
          <w:b/>
          <w:color w:val="0D0D0D" w:themeColor="text1" w:themeTint="F2"/>
          <w:sz w:val="22"/>
          <w:szCs w:val="22"/>
        </w:rPr>
        <w:t>Духовные истоки Кубани (4 часа</w:t>
      </w:r>
      <w:r w:rsidRPr="00737DDC">
        <w:rPr>
          <w:rStyle w:val="c12"/>
          <w:b/>
          <w:color w:val="0D0D0D" w:themeColor="text1" w:themeTint="F2"/>
          <w:sz w:val="22"/>
          <w:szCs w:val="22"/>
        </w:rPr>
        <w:t>)</w:t>
      </w:r>
    </w:p>
    <w:p w:rsidR="00E41C33" w:rsidRPr="00737DDC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bCs/>
          <w:color w:val="000000"/>
          <w:sz w:val="22"/>
          <w:szCs w:val="22"/>
        </w:rPr>
      </w:pPr>
      <w:r w:rsidRPr="00737DDC">
        <w:rPr>
          <w:bCs/>
          <w:color w:val="000000"/>
          <w:sz w:val="22"/>
          <w:szCs w:val="22"/>
        </w:rPr>
        <w:t>Православные ценности в современном мире. Вызовы современного мира и религия. Понятие духовности.</w:t>
      </w:r>
    </w:p>
    <w:p w:rsidR="00AA2D4D" w:rsidRPr="00737DDC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bCs/>
          <w:color w:val="000000"/>
          <w:sz w:val="22"/>
          <w:szCs w:val="22"/>
        </w:rPr>
      </w:pPr>
      <w:r w:rsidRPr="00737DDC">
        <w:rPr>
          <w:bCs/>
          <w:color w:val="000000"/>
          <w:sz w:val="22"/>
          <w:szCs w:val="22"/>
        </w:rPr>
        <w:t>Православные ценности. Вера в жизни современного человека. Традиции православного воспитания. Понятия «любовь», «вера», «надежда», «верность», «доброта», «милосердие».</w:t>
      </w:r>
    </w:p>
    <w:p w:rsidR="00AA2D4D" w:rsidRPr="00737DDC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2"/>
          <w:szCs w:val="22"/>
        </w:rPr>
      </w:pPr>
      <w:r w:rsidRPr="00737DDC">
        <w:rPr>
          <w:color w:val="000000"/>
          <w:sz w:val="22"/>
          <w:szCs w:val="22"/>
        </w:rPr>
        <w:t>Образовательная и просветительская деятельность РПЦ. История религиозного образования в России и на Кубани. </w:t>
      </w:r>
      <w:proofErr w:type="spellStart"/>
      <w:r w:rsidRPr="00737DDC">
        <w:rPr>
          <w:color w:val="000000"/>
          <w:sz w:val="22"/>
          <w:szCs w:val="22"/>
        </w:rPr>
        <w:t>Новомученики</w:t>
      </w:r>
      <w:proofErr w:type="spellEnd"/>
      <w:r w:rsidRPr="00737DDC">
        <w:rPr>
          <w:color w:val="000000"/>
          <w:sz w:val="22"/>
          <w:szCs w:val="22"/>
        </w:rPr>
        <w:t xml:space="preserve"> Кубани. Жития священномучеников Михаила Лекторского, Иоанна Яковлева, Григория </w:t>
      </w:r>
      <w:proofErr w:type="spellStart"/>
      <w:r w:rsidRPr="00737DDC">
        <w:rPr>
          <w:color w:val="000000"/>
          <w:sz w:val="22"/>
          <w:szCs w:val="22"/>
        </w:rPr>
        <w:t>Конокотина</w:t>
      </w:r>
      <w:proofErr w:type="spellEnd"/>
      <w:r w:rsidRPr="00737DDC">
        <w:rPr>
          <w:color w:val="000000"/>
          <w:sz w:val="22"/>
          <w:szCs w:val="22"/>
        </w:rPr>
        <w:t>, Андрея Ковалева, Григория Троицкого. Икона «</w:t>
      </w:r>
      <w:proofErr w:type="spellStart"/>
      <w:r w:rsidRPr="00737DDC">
        <w:rPr>
          <w:color w:val="000000"/>
          <w:sz w:val="22"/>
          <w:szCs w:val="22"/>
        </w:rPr>
        <w:t>Новомученики</w:t>
      </w:r>
      <w:proofErr w:type="spellEnd"/>
      <w:r w:rsidRPr="00737DDC">
        <w:rPr>
          <w:color w:val="000000"/>
          <w:sz w:val="22"/>
          <w:szCs w:val="22"/>
        </w:rPr>
        <w:t xml:space="preserve"> и исповедники Кубанские».</w:t>
      </w:r>
    </w:p>
    <w:p w:rsidR="00AA2D4D" w:rsidRPr="00737DDC" w:rsidRDefault="00AA2D4D" w:rsidP="00AA2D4D">
      <w:pPr>
        <w:pStyle w:val="c7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/>
          <w:bCs/>
          <w:color w:val="FF0000"/>
          <w:sz w:val="22"/>
          <w:szCs w:val="22"/>
        </w:rPr>
      </w:pPr>
      <w:r w:rsidRPr="00737DDC">
        <w:rPr>
          <w:color w:val="000000"/>
          <w:sz w:val="22"/>
          <w:szCs w:val="22"/>
        </w:rPr>
        <w:t>Особенности современной образовательной деятельности РЦП. Просветительская деятельность Кубанской митрополии в настоящее время.</w:t>
      </w:r>
    </w:p>
    <w:p w:rsidR="00642D06" w:rsidRPr="00737DDC" w:rsidRDefault="00AA2D4D" w:rsidP="00216E6E">
      <w:pPr>
        <w:pStyle w:val="c7"/>
        <w:shd w:val="clear" w:color="auto" w:fill="FFFFFF"/>
        <w:spacing w:before="0" w:beforeAutospacing="0" w:after="0" w:afterAutospacing="0"/>
        <w:ind w:firstLine="240"/>
        <w:rPr>
          <w:rStyle w:val="c19"/>
          <w:b/>
          <w:bCs/>
          <w:color w:val="000000"/>
          <w:sz w:val="22"/>
          <w:szCs w:val="22"/>
        </w:rPr>
      </w:pPr>
      <w:r w:rsidRPr="00737DDC">
        <w:rPr>
          <w:b/>
          <w:iCs/>
          <w:color w:val="000000"/>
          <w:sz w:val="22"/>
          <w:szCs w:val="22"/>
        </w:rPr>
        <w:t>Итоговое повторение и проектная деятельность</w:t>
      </w:r>
      <w:r w:rsidR="00642D06" w:rsidRPr="00737DDC">
        <w:rPr>
          <w:rStyle w:val="c19"/>
          <w:b/>
          <w:bCs/>
          <w:color w:val="000000"/>
          <w:sz w:val="22"/>
          <w:szCs w:val="22"/>
        </w:rPr>
        <w:t xml:space="preserve"> (1 ч)</w:t>
      </w:r>
    </w:p>
    <w:p w:rsidR="00642D06" w:rsidRPr="00737DDC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Итоговое повторение и проектная деятельность. Портрет современной Кубани. Кубань - жемчужина, житница и здравница России. Разнообразие природных условий и ресурсов Краснодарского края. Экономический потенциал кубанского региона. Перспективы развития курортной отрасли.</w:t>
      </w:r>
    </w:p>
    <w:p w:rsidR="00642D06" w:rsidRPr="00737DDC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Участие Кубани в российских и международных экономических форумах. Формирование благоприятного инвестиционного климата в регионе.</w:t>
      </w:r>
    </w:p>
    <w:p w:rsidR="00642D06" w:rsidRPr="00737DDC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Радушие и гостеприимство - черты характера жителей многонационального региона. Взаимовлияние культур. Боевое братство народов, населяющих Кубань, в годы Великой Отечественной войны. Подвиг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Хусена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Андрухаева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</w:t>
      </w:r>
    </w:p>
    <w:p w:rsidR="00642D06" w:rsidRPr="00737DDC" w:rsidRDefault="00642D06" w:rsidP="0008507C">
      <w:pPr>
        <w:pStyle w:val="c3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Возвращение казачьих регалий на Кубань - символ возрождения казачества. Участие кубанцев в реализации национальных проектов и целевых программ («Кубань-Качество» и др.).</w:t>
      </w:r>
    </w:p>
    <w:p w:rsidR="00E41C33" w:rsidRPr="00737DDC" w:rsidRDefault="00E41C33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z w:val="22"/>
          <w:szCs w:val="22"/>
          <w:shd w:val="clear" w:color="auto" w:fill="FFFFFF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11 класс</w:t>
      </w:r>
      <w:r w:rsidR="00642D06"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42D06" w:rsidRPr="00737DDC" w:rsidRDefault="00642D06" w:rsidP="00E41C3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"/>
          <w:b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(34 ч</w:t>
      </w:r>
      <w:r w:rsidR="00E41C3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аса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58"/>
          <w:b/>
          <w:bCs/>
          <w:color w:val="000000"/>
          <w:sz w:val="22"/>
          <w:szCs w:val="22"/>
          <w:shd w:val="clear" w:color="auto" w:fill="FFFFFF"/>
        </w:rPr>
      </w:pPr>
      <w:r w:rsidRPr="00737DDC">
        <w:rPr>
          <w:rStyle w:val="c58"/>
          <w:b/>
          <w:bCs/>
          <w:color w:val="000000"/>
          <w:sz w:val="22"/>
          <w:szCs w:val="22"/>
          <w:shd w:val="clear" w:color="auto" w:fill="FFFFFF"/>
        </w:rPr>
        <w:lastRenderedPageBreak/>
        <w:t>Введение (1</w:t>
      </w:r>
      <w:r w:rsidR="0035755A" w:rsidRPr="00737DDC">
        <w:rPr>
          <w:rStyle w:val="c58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37DDC">
        <w:rPr>
          <w:rStyle w:val="c58"/>
          <w:b/>
          <w:bCs/>
          <w:color w:val="000000"/>
          <w:sz w:val="22"/>
          <w:szCs w:val="22"/>
          <w:shd w:val="clear" w:color="auto" w:fill="FFFFFF"/>
        </w:rPr>
        <w:t>ч</w:t>
      </w:r>
      <w:r w:rsidR="0035755A" w:rsidRPr="00737DDC">
        <w:rPr>
          <w:rStyle w:val="c58"/>
          <w:b/>
          <w:bCs/>
          <w:color w:val="000000"/>
          <w:sz w:val="22"/>
          <w:szCs w:val="22"/>
          <w:shd w:val="clear" w:color="auto" w:fill="FFFFFF"/>
        </w:rPr>
        <w:t>ас</w:t>
      </w:r>
      <w:r w:rsidRPr="00737DDC">
        <w:rPr>
          <w:rStyle w:val="c58"/>
          <w:b/>
          <w:bCs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Кубань - неотъемлемая часть России. Единство людей и территории. Регионализация как глобальная тенденция современности. Общая характеристика отношений «центр - регионы» в современной России. Краснодарский край и другие субъекты РФ: общее и особенное. Системообразующие факторы регионального социума. Социальные аспекты формирования региональной идентичности.</w:t>
      </w:r>
    </w:p>
    <w:p w:rsidR="00642D06" w:rsidRPr="00737DDC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  <w:sz w:val="22"/>
          <w:szCs w:val="22"/>
        </w:rPr>
      </w:pPr>
      <w:r w:rsidRPr="00737DDC">
        <w:rPr>
          <w:rStyle w:val="c12"/>
          <w:b/>
          <w:color w:val="000000"/>
          <w:sz w:val="22"/>
          <w:szCs w:val="22"/>
        </w:rPr>
        <w:t>Р</w:t>
      </w:r>
      <w:r w:rsidR="00E41C33" w:rsidRPr="00737DDC">
        <w:rPr>
          <w:rStyle w:val="c12"/>
          <w:b/>
          <w:color w:val="000000"/>
          <w:sz w:val="22"/>
          <w:szCs w:val="22"/>
        </w:rPr>
        <w:t>аздел</w:t>
      </w:r>
      <w:r w:rsidRPr="00737DDC">
        <w:rPr>
          <w:rStyle w:val="c12"/>
          <w:b/>
          <w:color w:val="000000"/>
          <w:sz w:val="22"/>
          <w:szCs w:val="22"/>
        </w:rPr>
        <w:t xml:space="preserve"> I. </w:t>
      </w:r>
      <w:r w:rsidR="009C7536" w:rsidRPr="00737DDC">
        <w:rPr>
          <w:rStyle w:val="c12"/>
          <w:b/>
          <w:color w:val="000000"/>
          <w:sz w:val="22"/>
          <w:szCs w:val="22"/>
        </w:rPr>
        <w:t xml:space="preserve">Проектирование как эффективное средство изучения </w:t>
      </w:r>
      <w:proofErr w:type="spellStart"/>
      <w:r w:rsidR="009C7536" w:rsidRPr="00737DDC">
        <w:rPr>
          <w:rStyle w:val="c12"/>
          <w:b/>
          <w:color w:val="000000"/>
          <w:sz w:val="22"/>
          <w:szCs w:val="22"/>
        </w:rPr>
        <w:t>кубановедения</w:t>
      </w:r>
      <w:proofErr w:type="spellEnd"/>
      <w:r w:rsidR="009C7536" w:rsidRPr="00737DDC">
        <w:rPr>
          <w:rStyle w:val="c12"/>
          <w:b/>
          <w:color w:val="000000"/>
          <w:sz w:val="22"/>
          <w:szCs w:val="22"/>
        </w:rPr>
        <w:t xml:space="preserve"> </w:t>
      </w:r>
      <w:r w:rsidR="00202C23" w:rsidRPr="00737DDC">
        <w:rPr>
          <w:rStyle w:val="c12"/>
          <w:b/>
          <w:color w:val="000000"/>
          <w:sz w:val="22"/>
          <w:szCs w:val="22"/>
        </w:rPr>
        <w:t>(4</w:t>
      </w:r>
      <w:r w:rsidRPr="00737DDC">
        <w:rPr>
          <w:rStyle w:val="c12"/>
          <w:b/>
          <w:color w:val="000000"/>
          <w:sz w:val="22"/>
          <w:szCs w:val="22"/>
        </w:rPr>
        <w:t xml:space="preserve"> ч</w:t>
      </w:r>
      <w:r w:rsidR="0035755A" w:rsidRPr="00737DDC">
        <w:rPr>
          <w:rStyle w:val="c12"/>
          <w:b/>
          <w:color w:val="000000"/>
          <w:sz w:val="22"/>
          <w:szCs w:val="22"/>
        </w:rPr>
        <w:t>аса</w:t>
      </w:r>
      <w:r w:rsidRPr="00737DDC">
        <w:rPr>
          <w:rStyle w:val="c12"/>
          <w:b/>
          <w:color w:val="000000"/>
          <w:sz w:val="22"/>
          <w:szCs w:val="22"/>
        </w:rPr>
        <w:t>)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1. Проектная деятельность. Виды учебных проектов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Проектирование как поиск решения проблем регионального социума. Особенности подготовки проектов по курсу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кубановедения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>. Формулировка целей проекта, способствующих инновационному развитию Краснодарского края. Виды учебных проектов (информационные, исследовательские, социальные).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2. Представление результатов проектной деятельности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Основные формы презентации проектной деятельности: доклад, аналитическая записка, портфолио, презентация. Структура и правила оформления доклада о результатах проектной деятельности. Особенности создания аналитической записки. Принципы составления портфолио и его основные разделы. Создание презентаций по итогам проектной деятельности.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Способы оценки результатов проектной деятельности. Продвижение результатов проектной деятельности в информационной среде Кубани.</w:t>
      </w:r>
    </w:p>
    <w:p w:rsidR="00642D06" w:rsidRPr="00737DDC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9"/>
          <w:bCs/>
          <w:color w:val="000000"/>
          <w:sz w:val="22"/>
          <w:szCs w:val="22"/>
          <w:shd w:val="clear" w:color="auto" w:fill="FFFFFF"/>
        </w:rPr>
      </w:pPr>
      <w:r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Итоговое повторение и прое</w:t>
      </w:r>
      <w:r w:rsidR="00202C23"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ктная деятельность.</w:t>
      </w:r>
    </w:p>
    <w:p w:rsidR="00642D06" w:rsidRPr="00737DDC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Р</w:t>
      </w:r>
      <w:r w:rsidR="009C7536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аздел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II. </w:t>
      </w:r>
      <w:r w:rsidR="009C7536"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Экономика Краснодарского края: современное состояние и векторы развития </w:t>
      </w:r>
      <w:r w:rsidR="00202C2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(6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ч</w:t>
      </w:r>
      <w:r w:rsidR="00202C2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асов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3. Природный капитал как основа устойчивого развития экономики региона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Эколого-экономические основы устойчивого развития региональной экономики. Роль природных факторов в социально-экономическом развитии региона. Региональные экологические проблемы. Законодательные и административно-контрольные механизмы регионального природопользования и охраны окружающей среды. «Зелёная» экономика как фактор модернизации и снижения рисков экономического развития региона.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4. Экономика Краснодарского края в структуре хозяйства Российской Федерации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Диверсифицированный характер экономики края и основные отрасли хозяйства. Региональные макроэкономические показатели. Развитие предпринимательства на Кубани. Малый бизнес. Меры государственной поддержки предпринимательства. Региональный рынок труда и его особенности. Уровень жизни населения региона. Доходы и потребление кубанцев на фоне общероссийских тенденций.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5. Налоги, бюджет и финансовые институты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Налоги и их роль в экономике. Региональные и местные налоги. Структура и порядок формирования бюджета края и местных бюджетов. Основные источники доходов и направления расходования средств краевого и местных бюджетов. Производство общественных благ. Основные финансовые институты, банковская система региона. Формирование финансовой грамотности молодёжи.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6. Краснодарский край в системе межрегиональных экономических связей и внешнеэкономических отношений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Межрегиональные и международные отношения региона. Экономические связи с российскими регионами. Международные мероприятия, проходящие на территории Краснодарского края. Правовое регулирование международных внешнеэкономических связей Краснодарского края. Инвестиционный климат в Краснодарском крае, повышение инвестиционной привлекательности региона Участие региона в выставках и инвестиционных форумах.</w:t>
      </w:r>
    </w:p>
    <w:p w:rsidR="0035755A" w:rsidRPr="00737DDC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Основные внешнеэкономические партнёры края. Международное сотрудни</w:t>
      </w:r>
      <w:r w:rsidR="00202C23" w:rsidRPr="00737DDC">
        <w:rPr>
          <w:rStyle w:val="c1"/>
          <w:color w:val="000000"/>
          <w:sz w:val="22"/>
          <w:szCs w:val="22"/>
          <w:shd w:val="clear" w:color="auto" w:fill="FFFFFF"/>
        </w:rPr>
        <w:t>чество и реализованные проекты.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Повторительно</w:t>
      </w:r>
      <w:r w:rsidR="0035755A"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-обобщающий урок по разделу II «</w:t>
      </w:r>
      <w:r w:rsidR="0035755A" w:rsidRPr="00737DDC">
        <w:rPr>
          <w:rStyle w:val="c1"/>
          <w:color w:val="000000"/>
          <w:sz w:val="22"/>
          <w:szCs w:val="22"/>
          <w:shd w:val="clear" w:color="auto" w:fill="FFFFFF"/>
        </w:rPr>
        <w:t>Экономика Краснодарского края: современно</w:t>
      </w:r>
      <w:r w:rsidR="00202C23" w:rsidRPr="00737DDC">
        <w:rPr>
          <w:rStyle w:val="c1"/>
          <w:color w:val="000000"/>
          <w:sz w:val="22"/>
          <w:szCs w:val="22"/>
          <w:shd w:val="clear" w:color="auto" w:fill="FFFFFF"/>
        </w:rPr>
        <w:t>е состояние и векторы развития».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z w:val="22"/>
          <w:szCs w:val="22"/>
          <w:shd w:val="clear" w:color="auto" w:fill="FFFFFF"/>
        </w:rPr>
      </w:pPr>
      <w:r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Итоговое повт</w:t>
      </w:r>
      <w:r w:rsidR="00202C23"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орение и проектная деятельность.</w:t>
      </w:r>
    </w:p>
    <w:p w:rsidR="00642D06" w:rsidRPr="00737DDC" w:rsidRDefault="00642D06" w:rsidP="00216E6E">
      <w:pPr>
        <w:pStyle w:val="c11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  <w:sz w:val="22"/>
          <w:szCs w:val="22"/>
        </w:rPr>
      </w:pPr>
      <w:r w:rsidRPr="00737DDC">
        <w:rPr>
          <w:rStyle w:val="c12"/>
          <w:b/>
          <w:color w:val="000000"/>
          <w:sz w:val="22"/>
          <w:szCs w:val="22"/>
        </w:rPr>
        <w:t>Р</w:t>
      </w:r>
      <w:r w:rsidR="009C7536" w:rsidRPr="00737DDC">
        <w:rPr>
          <w:rStyle w:val="c12"/>
          <w:b/>
          <w:color w:val="000000"/>
          <w:sz w:val="22"/>
          <w:szCs w:val="22"/>
        </w:rPr>
        <w:t>аздел</w:t>
      </w:r>
      <w:r w:rsidRPr="00737DDC">
        <w:rPr>
          <w:rStyle w:val="c12"/>
          <w:b/>
          <w:color w:val="000000"/>
          <w:sz w:val="22"/>
          <w:szCs w:val="22"/>
        </w:rPr>
        <w:t xml:space="preserve"> III. </w:t>
      </w:r>
      <w:r w:rsidR="009C7536" w:rsidRPr="00737DDC">
        <w:rPr>
          <w:rStyle w:val="c12"/>
          <w:b/>
          <w:color w:val="000000"/>
          <w:sz w:val="22"/>
          <w:szCs w:val="22"/>
        </w:rPr>
        <w:t xml:space="preserve">Социальные отношения в кубанском обществе </w:t>
      </w:r>
      <w:r w:rsidR="00202C23" w:rsidRPr="00737DDC">
        <w:rPr>
          <w:rStyle w:val="c12"/>
          <w:b/>
          <w:color w:val="000000"/>
          <w:sz w:val="22"/>
          <w:szCs w:val="22"/>
        </w:rPr>
        <w:t>(5</w:t>
      </w:r>
      <w:r w:rsidRPr="00737DDC">
        <w:rPr>
          <w:rStyle w:val="c12"/>
          <w:b/>
          <w:color w:val="000000"/>
          <w:sz w:val="22"/>
          <w:szCs w:val="22"/>
        </w:rPr>
        <w:t xml:space="preserve"> ч</w:t>
      </w:r>
      <w:r w:rsidR="00202C23" w:rsidRPr="00737DDC">
        <w:rPr>
          <w:rStyle w:val="c12"/>
          <w:b/>
          <w:color w:val="000000"/>
          <w:sz w:val="22"/>
          <w:szCs w:val="22"/>
        </w:rPr>
        <w:t>асов</w:t>
      </w:r>
      <w:r w:rsidRPr="00737DDC">
        <w:rPr>
          <w:rStyle w:val="c12"/>
          <w:b/>
          <w:color w:val="000000"/>
          <w:sz w:val="22"/>
          <w:szCs w:val="22"/>
        </w:rPr>
        <w:t>)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7.</w:t>
      </w:r>
      <w:r w:rsidR="009C7536"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Социальная стратификация и мобильность на общероссийском и региональном уровнях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lastRenderedPageBreak/>
        <w:t>Социальная дифференциация, социальное неравенство на Кубани и в России. Общероссийский и региональный профили социальной стратификации. Региональная специфика социально-экономической дифференциации. Неравенство доходов населения в субъектах РФ. Социальная мобильность в регионе. Миграционные процессы на территории Краснодарского края.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8. Специфика межнациональных отношений на Кубани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Этносоциальные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общности России и Краснодарского края.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Этнодемографическое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многообразие региона. Этнические группы, этнические меньшинства в Краснодарском крае. Национально-культурные автономии, национально-культурные объединения. Основные тенденции в развитии межнациональных отношений на территории Кубани.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Этносоциальные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конфликты: региональная специфика. Национальная политика в регионе как в субъекте РФ. Гармонизация межнациональных отношений и развитие национальных культур в Краснодарском крае.</w:t>
      </w:r>
    </w:p>
    <w:p w:rsidR="009C7536" w:rsidRPr="00737DDC" w:rsidRDefault="00642D06" w:rsidP="009C753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9. Семья и брак: региональный аспект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Демографическая ситуация в крае на фоне общероссийских тенденций: численность населения, показатели рождаемости и продолжительности жизни, число браков и разводов. Региональные особенности в развитии семейных отношений. Семья и брак в представлениях кубанских жителей - по результатам социологических опросов. Реализация государственной семейной политики на территории Краснодарского края: органы управления, программы и мероприятия.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58"/>
          <w:rFonts w:ascii="Book Antiqua" w:hAnsi="Book Antiqua" w:cs="Calibri"/>
          <w:b/>
          <w:bCs/>
          <w:color w:val="000000"/>
          <w:sz w:val="22"/>
          <w:szCs w:val="22"/>
          <w:shd w:val="clear" w:color="auto" w:fill="FFFFFF"/>
        </w:rPr>
        <w:t>Тема 10. Кубанская молодёжь как социальная группа</w:t>
      </w:r>
    </w:p>
    <w:p w:rsidR="009C7536" w:rsidRPr="00737DDC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Социально-демографические характеристики молодёжи Краснодарского края в общероссийском контексте: численность, возрастная структура, этнический состав, уровень образования, социальная активность. Динамика ценностных ориентаций кубанской молодёжи. Региональные особенности молодёжного рынка труда. Кубанская молодёжь в сфере труда и занятости. Цифровая грамотность молодёжи в современной России: межрегиональные сравнения. Досуг в молодёжной среде. Молодёжные субкультуры как неформальный институт социализации в молодёжных сообществах. Реализация государственной молодёжной</w:t>
      </w:r>
      <w:r w:rsidR="00202C23"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политики в Краснодарском крае.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28"/>
          <w:rFonts w:eastAsia="Calibri"/>
          <w:color w:val="000000"/>
          <w:sz w:val="22"/>
          <w:szCs w:val="22"/>
          <w:shd w:val="clear" w:color="auto" w:fill="FFFFFF"/>
        </w:rPr>
      </w:pPr>
      <w:r w:rsidRPr="00737DDC">
        <w:rPr>
          <w:rStyle w:val="c28"/>
          <w:rFonts w:eastAsia="Calibri"/>
          <w:color w:val="000000"/>
          <w:sz w:val="22"/>
          <w:szCs w:val="22"/>
          <w:shd w:val="clear" w:color="auto" w:fill="FFFFFF"/>
        </w:rPr>
        <w:t>Итоговое повторен</w:t>
      </w:r>
      <w:r w:rsidR="00202C23" w:rsidRPr="00737DDC">
        <w:rPr>
          <w:rStyle w:val="c28"/>
          <w:rFonts w:eastAsia="Calibri"/>
          <w:color w:val="000000"/>
          <w:sz w:val="22"/>
          <w:szCs w:val="22"/>
          <w:shd w:val="clear" w:color="auto" w:fill="FFFFFF"/>
        </w:rPr>
        <w:t>ие и проектная деятельность.</w:t>
      </w:r>
    </w:p>
    <w:p w:rsidR="00642D06" w:rsidRPr="00737DDC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</w:pPr>
      <w:r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>Р</w:t>
      </w:r>
      <w:r w:rsidR="009C7536"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>аздел</w:t>
      </w:r>
      <w:r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 xml:space="preserve"> IV. </w:t>
      </w:r>
      <w:r w:rsidR="009C7536"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 xml:space="preserve">Кубань сегодня: политический ракурс </w:t>
      </w:r>
      <w:r w:rsidR="00202C23"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>(5</w:t>
      </w:r>
      <w:r w:rsidR="0035755A"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>ч</w:t>
      </w:r>
      <w:r w:rsidR="00202C23"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>асов</w:t>
      </w:r>
      <w:r w:rsidRPr="00737DDC">
        <w:rPr>
          <w:rStyle w:val="c28"/>
          <w:rFonts w:eastAsia="Calibri"/>
          <w:b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</w:rPr>
        <w:t>Тема 11. Государственная власть и местное самоуправление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Система органов государственной власти в Краснодарском крае. Правовые основы функционирования и полномочия органов государственной власти в регионе. Законодательное Собрание Краснодарского края, правовой статус его депутатов. Глава администрации (губернатор) края. Администрация Краснодарского края. Функции и задачи органов исполнительной власти в крае, их взаимодействие и координация деятельности с федеральными органами государственной власти. Судебная власть в крае. Организация местного самоуправления в регионе: структура и особенности в общероссийском контексте. Территориальная и экономическая основы местного самоуправления в Краснодарском крае. Субъекты, стадии и особенности избирательного процесса в регионе.</w:t>
      </w:r>
    </w:p>
    <w:p w:rsidR="00642D06" w:rsidRPr="00737DDC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</w:rPr>
        <w:t>Тема 12. Краснодарский край в правовом поле Российской Федерации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Краснодарский край как субъект Российской Федерации: конституционно-правовая характеристика. Территория края, порядок изменения границ. Административно-территориальное деление. Символика Краснодарского края: гимн, герб, флаг. Система региональных нормативных правовых актов. Устав Краснодарского края - важнейший нормативный правовой акт, принимаемый на региональном уровне. Законы Краснодарского края. Субъекты законодательной инициативы. Понятие и стадии законодательного процесса в Краснодарском крае. Подзаконные акты.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13. Структура гражданского общества</w:t>
      </w:r>
    </w:p>
    <w:p w:rsidR="009C7536" w:rsidRPr="00737DDC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Институты гражданского общества, их становление и деятельность в Краснодарском крае. Деятельность региональных отделений политических партий и общественных организаций в общероссийском контексте. Общественная палата Краснодарского края и её I деятельность. Правозащитные и экологические организации.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Moлодёжные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организации, движение волонтёров. Молодёжные советы при органах государственной и муниципальной власти. Молодёжь как субъект реализации молодёжной политики в Краснодарс</w:t>
      </w:r>
      <w:r w:rsidR="00202C23" w:rsidRPr="00737DDC">
        <w:rPr>
          <w:rStyle w:val="c1"/>
          <w:color w:val="000000"/>
          <w:sz w:val="22"/>
          <w:szCs w:val="22"/>
          <w:shd w:val="clear" w:color="auto" w:fill="FFFFFF"/>
        </w:rPr>
        <w:t>ком крае.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9"/>
          <w:bCs/>
          <w:color w:val="000000"/>
          <w:sz w:val="22"/>
          <w:szCs w:val="22"/>
          <w:shd w:val="clear" w:color="auto" w:fill="FFFFFF"/>
        </w:rPr>
      </w:pPr>
      <w:r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lastRenderedPageBreak/>
        <w:t>Итоговое повтор</w:t>
      </w:r>
      <w:r w:rsidR="00202C23"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ение и проектная деятельность.</w:t>
      </w:r>
    </w:p>
    <w:p w:rsidR="00642D06" w:rsidRPr="00737DDC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rPr>
          <w:rStyle w:val="c1"/>
          <w:b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Р</w:t>
      </w:r>
      <w:r w:rsidR="009C7536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аздел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V. </w:t>
      </w:r>
      <w:r w:rsidR="009C7536"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Кубань – культурный центр Юга России </w:t>
      </w:r>
      <w:r w:rsidR="00202C23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(7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ч</w:t>
      </w:r>
      <w:r w:rsidR="0035755A" w:rsidRPr="00737DDC">
        <w:rPr>
          <w:rStyle w:val="c1"/>
          <w:b/>
          <w:color w:val="000000"/>
          <w:sz w:val="22"/>
          <w:szCs w:val="22"/>
          <w:shd w:val="clear" w:color="auto" w:fill="FFFFFF"/>
        </w:rPr>
        <w:t>асов</w:t>
      </w:r>
      <w:r w:rsidRPr="00737DDC">
        <w:rPr>
          <w:rStyle w:val="c1"/>
          <w:b/>
          <w:color w:val="000000"/>
          <w:sz w:val="22"/>
          <w:szCs w:val="22"/>
          <w:shd w:val="clear" w:color="auto" w:fill="FFFFFF"/>
        </w:rPr>
        <w:t>)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14. Духовная культура Кубани</w:t>
      </w:r>
    </w:p>
    <w:p w:rsidR="00767563" w:rsidRPr="00737DDC" w:rsidRDefault="00642D06" w:rsidP="0008507C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Историко-культурное наследие Кубани. Национальные культуры региона. Специфика региональной идентичности.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642D06" w:rsidRPr="00737DDC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</w:rPr>
        <w:t>Тема 15. Система образования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Дошкольное образование на Кубани. Общее и профессиональное образование. Культурная функция библиотек и школ. Казачьи традиции и воспитательные функции современных школ. Фундаментальная и прикладная наука Кубани. Основные научные школы. Университеты и научные центры. Привлекательность Кубани как пространства образовательных и профессиональных траекторий. Межрегиональное и международное сотрудничество образовательных организаций Кубани.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Международные связи кубанских вузов и экспорт образовательных услуг. Оценка эффективности кубанских вузов российскими и международными рейтинговыми агентствами.</w:t>
      </w:r>
    </w:p>
    <w:p w:rsidR="00642D06" w:rsidRPr="00737DDC" w:rsidRDefault="00642D06" w:rsidP="00642D06">
      <w:pPr>
        <w:pStyle w:val="c11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2"/>
          <w:color w:val="000000"/>
          <w:sz w:val="22"/>
          <w:szCs w:val="22"/>
        </w:rPr>
        <w:t>Тема 16. Конфессиональное многообразие региона</w:t>
      </w:r>
    </w:p>
    <w:p w:rsidR="00642D06" w:rsidRPr="00737DDC" w:rsidRDefault="00642D06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Кубань - многонациональный и </w:t>
      </w:r>
      <w:proofErr w:type="spellStart"/>
      <w:r w:rsidRPr="00737DDC">
        <w:rPr>
          <w:rStyle w:val="c1"/>
          <w:color w:val="000000"/>
          <w:sz w:val="22"/>
          <w:szCs w:val="22"/>
          <w:shd w:val="clear" w:color="auto" w:fill="FFFFFF"/>
        </w:rPr>
        <w:t>поликонфессиональный</w:t>
      </w:r>
      <w:proofErr w:type="spellEnd"/>
      <w:r w:rsidRPr="00737DDC">
        <w:rPr>
          <w:rStyle w:val="c1"/>
          <w:color w:val="000000"/>
          <w:sz w:val="22"/>
          <w:szCs w:val="22"/>
          <w:shd w:val="clear" w:color="auto" w:fill="FFFFFF"/>
        </w:rPr>
        <w:t xml:space="preserve"> край. Современная религиозная ситуация в Краснодарском крае. Религии и храмы на Кубани. Кубань - центр православия на Юге России. Молодёжь и религия. Религиозное образование в регионе: формы и правовые рамки.</w:t>
      </w:r>
    </w:p>
    <w:p w:rsidR="00642D06" w:rsidRPr="00737DDC" w:rsidRDefault="00642D06" w:rsidP="00642D06">
      <w:pPr>
        <w:pStyle w:val="c18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Тема 17. Культурное достояние Краснодарского края</w:t>
      </w:r>
    </w:p>
    <w:p w:rsidR="00A7193B" w:rsidRPr="00737DDC" w:rsidRDefault="00642D06" w:rsidP="00202C23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Style w:val="c1"/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Учреждения культуры. Театры и выставки. Уникальные музейные собрания. Архивы Кубани. Коллективы народного творчества. Выдающиеся деятели культуры. Изобразительное искусство и литература Кубани. Векторы развития современного искусства Кубани. Особенности региональной культурной политики.</w:t>
      </w:r>
    </w:p>
    <w:p w:rsidR="00A7193B" w:rsidRPr="00737DDC" w:rsidRDefault="00A7193B" w:rsidP="00A7193B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Итоговое повторе</w:t>
      </w:r>
      <w:r w:rsidR="00202C23" w:rsidRPr="00737DDC">
        <w:rPr>
          <w:rStyle w:val="c19"/>
          <w:bCs/>
          <w:color w:val="000000"/>
          <w:sz w:val="22"/>
          <w:szCs w:val="22"/>
          <w:shd w:val="clear" w:color="auto" w:fill="FFFFFF"/>
        </w:rPr>
        <w:t>ние и проектная деятельность.</w:t>
      </w:r>
    </w:p>
    <w:p w:rsidR="00642D06" w:rsidRPr="00737DDC" w:rsidRDefault="00642D06" w:rsidP="00216E6E">
      <w:pPr>
        <w:pStyle w:val="c11"/>
        <w:shd w:val="clear" w:color="auto" w:fill="FFFFFF"/>
        <w:spacing w:before="0" w:beforeAutospacing="0" w:after="0" w:afterAutospacing="0"/>
        <w:ind w:firstLine="240"/>
        <w:rPr>
          <w:rStyle w:val="c12"/>
          <w:b/>
          <w:color w:val="000000"/>
          <w:sz w:val="22"/>
          <w:szCs w:val="22"/>
        </w:rPr>
      </w:pPr>
      <w:r w:rsidRPr="00737DDC">
        <w:rPr>
          <w:rStyle w:val="c12"/>
          <w:b/>
          <w:color w:val="000000"/>
          <w:sz w:val="22"/>
          <w:szCs w:val="22"/>
        </w:rPr>
        <w:t>Р</w:t>
      </w:r>
      <w:r w:rsidR="009C7536" w:rsidRPr="00737DDC">
        <w:rPr>
          <w:rStyle w:val="c12"/>
          <w:b/>
          <w:color w:val="000000"/>
          <w:sz w:val="22"/>
          <w:szCs w:val="22"/>
        </w:rPr>
        <w:t>аздел</w:t>
      </w:r>
      <w:r w:rsidRPr="00737DDC">
        <w:rPr>
          <w:rStyle w:val="c12"/>
          <w:b/>
          <w:color w:val="000000"/>
          <w:sz w:val="22"/>
          <w:szCs w:val="22"/>
        </w:rPr>
        <w:t xml:space="preserve"> VI. </w:t>
      </w:r>
      <w:r w:rsidR="009C7536" w:rsidRPr="00737DDC">
        <w:rPr>
          <w:rStyle w:val="c12"/>
          <w:b/>
          <w:color w:val="000000"/>
          <w:sz w:val="22"/>
          <w:szCs w:val="22"/>
        </w:rPr>
        <w:t>Духовные истоки Кубани</w:t>
      </w:r>
      <w:r w:rsidRPr="00737DDC">
        <w:rPr>
          <w:rStyle w:val="c12"/>
          <w:b/>
          <w:color w:val="000000"/>
          <w:sz w:val="22"/>
          <w:szCs w:val="22"/>
        </w:rPr>
        <w:t xml:space="preserve"> (4 ч</w:t>
      </w:r>
      <w:r w:rsidR="00A7193B" w:rsidRPr="00737DDC">
        <w:rPr>
          <w:rStyle w:val="c12"/>
          <w:b/>
          <w:color w:val="000000"/>
          <w:sz w:val="22"/>
          <w:szCs w:val="22"/>
        </w:rPr>
        <w:t>аса</w:t>
      </w:r>
      <w:r w:rsidRPr="00737DDC">
        <w:rPr>
          <w:rStyle w:val="c12"/>
          <w:b/>
          <w:color w:val="000000"/>
          <w:sz w:val="22"/>
          <w:szCs w:val="22"/>
        </w:rPr>
        <w:t>)</w:t>
      </w:r>
    </w:p>
    <w:p w:rsidR="00A7193B" w:rsidRPr="00737DDC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37DDC">
        <w:rPr>
          <w:sz w:val="22"/>
          <w:szCs w:val="22"/>
        </w:rPr>
        <w:t>Православные ценности в современном мире. Духовно-нравственные ценности в жизни человека и общества. Понятие духовности. Православные ценности. Вера в жизни современного человека. Смысл жизни в понимании христианина.</w:t>
      </w:r>
    </w:p>
    <w:p w:rsidR="00BC500E" w:rsidRPr="00737DDC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37DDC">
        <w:rPr>
          <w:sz w:val="22"/>
          <w:szCs w:val="22"/>
        </w:rPr>
        <w:t>Традиционные семейные ценности. Традиции православного воспитания. Понятия «любовь», «вера», «надежда», «верность», «доброта», «милосердие». Свобода истинная и мнимая.</w:t>
      </w:r>
    </w:p>
    <w:p w:rsidR="00BC500E" w:rsidRPr="00737DDC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37DDC">
        <w:rPr>
          <w:sz w:val="22"/>
          <w:szCs w:val="22"/>
        </w:rPr>
        <w:t>Духовно-нравственные основы культуры современного казачества.</w:t>
      </w:r>
    </w:p>
    <w:p w:rsidR="00BC500E" w:rsidRPr="00737DDC" w:rsidRDefault="00BC500E" w:rsidP="00642D06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sz w:val="22"/>
          <w:szCs w:val="22"/>
        </w:rPr>
      </w:pPr>
      <w:r w:rsidRPr="00737DDC">
        <w:rPr>
          <w:sz w:val="22"/>
          <w:szCs w:val="22"/>
        </w:rPr>
        <w:t>Особенности духовной жизни современной Кубани</w:t>
      </w:r>
    </w:p>
    <w:p w:rsidR="00642D06" w:rsidRPr="00737DDC" w:rsidRDefault="00BC500E" w:rsidP="00202C23">
      <w:pPr>
        <w:pStyle w:val="c22"/>
        <w:shd w:val="clear" w:color="auto" w:fill="FFFFFF"/>
        <w:spacing w:before="0" w:beforeAutospacing="0" w:after="0" w:afterAutospacing="0"/>
        <w:ind w:firstLine="240"/>
        <w:jc w:val="center"/>
        <w:rPr>
          <w:rStyle w:val="c19"/>
          <w:b/>
          <w:bCs/>
          <w:color w:val="000000"/>
          <w:sz w:val="22"/>
          <w:szCs w:val="22"/>
          <w:shd w:val="clear" w:color="auto" w:fill="FFFFFF"/>
        </w:rPr>
      </w:pP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Итоговое повторение и проектная деятельность</w:t>
      </w:r>
      <w:r w:rsidR="00642D06"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537A2"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(2</w:t>
      </w:r>
      <w:r w:rsidR="00642D06"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 xml:space="preserve"> ч</w:t>
      </w:r>
      <w:r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ас</w:t>
      </w:r>
      <w:r w:rsidR="008537A2"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а</w:t>
      </w:r>
      <w:r w:rsidR="00642D06" w:rsidRPr="00737DDC">
        <w:rPr>
          <w:rStyle w:val="c19"/>
          <w:b/>
          <w:bCs/>
          <w:color w:val="000000"/>
          <w:sz w:val="22"/>
          <w:szCs w:val="22"/>
          <w:shd w:val="clear" w:color="auto" w:fill="FFFFFF"/>
        </w:rPr>
        <w:t>)</w:t>
      </w:r>
    </w:p>
    <w:p w:rsidR="005105FD" w:rsidRPr="00737DDC" w:rsidRDefault="00642D06" w:rsidP="00216E6E">
      <w:pPr>
        <w:pStyle w:val="c2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2"/>
          <w:szCs w:val="22"/>
          <w:shd w:val="clear" w:color="auto" w:fill="FFFFFF"/>
        </w:rPr>
      </w:pPr>
      <w:r w:rsidRPr="00737DDC">
        <w:rPr>
          <w:rStyle w:val="c1"/>
          <w:color w:val="000000"/>
          <w:sz w:val="22"/>
          <w:szCs w:val="22"/>
          <w:shd w:val="clear" w:color="auto" w:fill="FFFFFF"/>
        </w:rPr>
        <w:t>Современные тенденции развития региона. Связь поколений и времён. Активная жизненная позиция кубанской молодёжи как фактор реализации региональных целевых программ и проектов.</w:t>
      </w:r>
    </w:p>
    <w:p w:rsidR="003E49D7" w:rsidRPr="00737DDC" w:rsidRDefault="003E49D7" w:rsidP="00D533B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DDC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479"/>
        <w:gridCol w:w="1150"/>
        <w:gridCol w:w="680"/>
        <w:gridCol w:w="1950"/>
        <w:gridCol w:w="534"/>
        <w:gridCol w:w="7785"/>
        <w:gridCol w:w="6"/>
        <w:gridCol w:w="9"/>
        <w:gridCol w:w="35"/>
        <w:gridCol w:w="1967"/>
        <w:gridCol w:w="284"/>
      </w:tblGrid>
      <w:tr w:rsidR="0008507C" w:rsidRPr="00737DDC" w:rsidTr="00BC0200"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07C" w:rsidRPr="00737DDC" w:rsidRDefault="0008507C" w:rsidP="000947D4">
            <w:pPr>
              <w:rPr>
                <w:rFonts w:ascii="Times New Roman" w:hAnsi="Times New Roman" w:cs="Times New Roman"/>
                <w:b/>
              </w:rPr>
            </w:pPr>
            <w:r w:rsidRPr="00737DDC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C42908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t>Тема урока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t>Кол-во ча</w:t>
            </w: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lastRenderedPageBreak/>
              <w:t>сов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DDC">
              <w:rPr>
                <w:rFonts w:ascii="Times New Roman" w:eastAsia="Times New Roman" w:hAnsi="Times New Roman" w:cs="Times New Roman"/>
              </w:rPr>
              <w:lastRenderedPageBreak/>
              <w:t xml:space="preserve">Основные виды деятельности обучающихся </w:t>
            </w:r>
          </w:p>
          <w:p w:rsidR="00C42908" w:rsidRPr="00737DDC" w:rsidRDefault="00C42908" w:rsidP="00C42908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eastAsia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DDC">
              <w:rPr>
                <w:rFonts w:ascii="Times New Roman" w:eastAsia="Times New Roman" w:hAnsi="Times New Roman" w:cs="Times New Roman"/>
              </w:rPr>
              <w:t xml:space="preserve">Основные направления </w:t>
            </w:r>
          </w:p>
          <w:p w:rsidR="00C42908" w:rsidRPr="00737DDC" w:rsidRDefault="00C42908" w:rsidP="00C4290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eastAsia="Times New Roman" w:hAnsi="Times New Roman" w:cs="Times New Roman"/>
              </w:rPr>
              <w:t>воспитательной деятельности</w:t>
            </w:r>
          </w:p>
        </w:tc>
      </w:tr>
      <w:tr w:rsidR="00C42908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t>Введение</w:t>
            </w:r>
          </w:p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/>
                <w:color w:val="000000"/>
              </w:rPr>
              <w:t>РАЗДЕЛ I. КУБАНЬ В 1914-КОНЦЕ 1930-х годов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t>1</w:t>
            </w:r>
          </w:p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 xml:space="preserve">Кубань в </w:t>
            </w:r>
            <w:r w:rsidRPr="00737DDC">
              <w:rPr>
                <w:rStyle w:val="20"/>
                <w:rFonts w:eastAsia="Calibri"/>
                <w:sz w:val="22"/>
                <w:szCs w:val="22"/>
                <w:lang w:val="en-US"/>
              </w:rPr>
              <w:t>XX</w:t>
            </w:r>
            <w:r w:rsidRPr="00737DDC">
              <w:rPr>
                <w:rStyle w:val="20"/>
                <w:rFonts w:eastAsia="Calibri"/>
                <w:sz w:val="22"/>
                <w:szCs w:val="22"/>
              </w:rPr>
              <w:t xml:space="preserve"> - начале </w:t>
            </w:r>
            <w:r w:rsidRPr="00737DDC">
              <w:rPr>
                <w:rStyle w:val="20"/>
                <w:rFonts w:eastAsia="Calibri"/>
                <w:sz w:val="22"/>
                <w:szCs w:val="22"/>
                <w:lang w:val="en-US"/>
              </w:rPr>
              <w:t>XXI</w:t>
            </w:r>
            <w:r w:rsidRPr="00737DDC">
              <w:rPr>
                <w:rStyle w:val="20"/>
                <w:rFonts w:eastAsia="Calibri"/>
                <w:sz w:val="22"/>
                <w:szCs w:val="22"/>
              </w:rPr>
              <w:t xml:space="preserve"> в.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C42908" w:rsidRPr="00737DDC" w:rsidRDefault="00C42908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color w:val="0D0D0D" w:themeColor="text1" w:themeTint="F2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C42908" w:rsidRPr="00737DDC" w:rsidRDefault="00C42908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737DDC">
              <w:rPr>
                <w:color w:val="0D0D0D" w:themeColor="text1" w:themeTint="F2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при</w:t>
            </w:r>
            <w:proofErr w:type="gramEnd"/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C42908" w:rsidRPr="00737DDC" w:rsidRDefault="00C42908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</w:rPr>
              <w:t>5.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C42908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color w:val="000000"/>
              </w:rPr>
              <w:t xml:space="preserve">Тема 1. Кубань в начале </w:t>
            </w:r>
            <w:r w:rsidRPr="00737DDC">
              <w:rPr>
                <w:rFonts w:ascii="Times New Roman" w:hAnsi="Times New Roman"/>
                <w:color w:val="000000"/>
                <w:lang w:val="en-US"/>
              </w:rPr>
              <w:t>XX</w:t>
            </w:r>
            <w:r w:rsidRPr="00737DDC">
              <w:rPr>
                <w:rFonts w:ascii="Times New Roman" w:hAnsi="Times New Roman"/>
                <w:color w:val="000000"/>
              </w:rPr>
              <w:t>в. Период войн и революций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C42908" w:rsidRPr="00737DDC" w:rsidRDefault="00C42908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C42908" w:rsidRPr="00737DDC" w:rsidRDefault="00C42908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8" w:rsidRPr="00737DDC" w:rsidRDefault="00C42908" w:rsidP="00C429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C42908" w:rsidRPr="00737DDC" w:rsidRDefault="00C42908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</w:rPr>
              <w:t>Тема 2. Культурная жизнь Кубани в 1914-1920-х годах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Cs/>
                <w:color w:val="000000"/>
              </w:rPr>
              <w:t>Тема 3. Кубань в 1920-1930-х годах. Нэп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Cs/>
                <w:color w:val="000000"/>
              </w:rPr>
              <w:t xml:space="preserve">Тема </w:t>
            </w:r>
            <w:r w:rsidRPr="00737DDC">
              <w:rPr>
                <w:rFonts w:ascii="Times New Roman" w:hAnsi="Times New Roman"/>
                <w:color w:val="000000"/>
              </w:rPr>
              <w:t xml:space="preserve">4. </w:t>
            </w:r>
            <w:r w:rsidRPr="00737DDC">
              <w:rPr>
                <w:rFonts w:ascii="Times New Roman" w:hAnsi="Times New Roman"/>
                <w:bCs/>
                <w:color w:val="000000"/>
              </w:rPr>
              <w:t>Культура Кубани. В 1920-1930-х годах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C42908">
            <w:pPr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/>
                <w:color w:val="000000"/>
              </w:rPr>
              <w:t xml:space="preserve">РАЗДЕЛ </w:t>
            </w:r>
            <w:r w:rsidRPr="00737DDC"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 w:rsidRPr="00737DDC">
              <w:rPr>
                <w:rFonts w:ascii="Times New Roman" w:hAnsi="Times New Roman"/>
                <w:b/>
                <w:color w:val="000000"/>
              </w:rPr>
              <w:t>. КРАСНОДАРСКИЙ КРАЙ В 1940-х-НАЧАЛ</w:t>
            </w:r>
            <w:r w:rsidRPr="00737DDC">
              <w:rPr>
                <w:rFonts w:ascii="Times New Roman" w:hAnsi="Times New Roman"/>
                <w:b/>
                <w:color w:val="000000"/>
              </w:rPr>
              <w:lastRenderedPageBreak/>
              <w:t>Е 1950-х годов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Cs/>
                <w:color w:val="000000"/>
              </w:rPr>
              <w:t xml:space="preserve">Тема </w:t>
            </w:r>
            <w:r w:rsidRPr="00737DDC">
              <w:rPr>
                <w:rFonts w:ascii="Times New Roman" w:hAnsi="Times New Roman"/>
                <w:color w:val="000000"/>
              </w:rPr>
              <w:t xml:space="preserve">5. </w:t>
            </w:r>
            <w:r w:rsidRPr="00737DDC">
              <w:rPr>
                <w:rFonts w:ascii="Times New Roman" w:hAnsi="Times New Roman"/>
                <w:bCs/>
                <w:color w:val="000000"/>
              </w:rPr>
              <w:t>Краснодарский край в годы Великой Отечественной войны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color w:val="0D0D0D" w:themeColor="text1" w:themeTint="F2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3.Духовное и нравственное воспитание детей на основе российских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традиционных ценностей</w:t>
            </w: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Cs/>
                <w:color w:val="000000"/>
              </w:rPr>
              <w:t xml:space="preserve">Тема 6. Краснодарский </w:t>
            </w:r>
            <w:r w:rsidRPr="00737DDC">
              <w:rPr>
                <w:rFonts w:ascii="Times New Roman" w:hAnsi="Times New Roman"/>
                <w:bCs/>
                <w:color w:val="000000"/>
              </w:rPr>
              <w:lastRenderedPageBreak/>
              <w:t>край в послевоенное время (1945-1953)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color w:val="000000"/>
              </w:rPr>
              <w:t>Тема 7. Культурная жизнь Кубани в 1941-1953 годах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/>
                <w:bCs/>
                <w:color w:val="000000"/>
              </w:rPr>
              <w:t xml:space="preserve">РАЗДЕЛ </w:t>
            </w:r>
            <w:r w:rsidRPr="00737DDC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  <w:r w:rsidRPr="00737DDC">
              <w:rPr>
                <w:rFonts w:ascii="Times New Roman" w:hAnsi="Times New Roman"/>
                <w:b/>
                <w:bCs/>
                <w:color w:val="000000"/>
              </w:rPr>
              <w:t>. КУБАНЬ В 1950-1990-Х ГОДАХ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b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Cs/>
                <w:color w:val="000000"/>
              </w:rPr>
              <w:t xml:space="preserve">Тема </w:t>
            </w:r>
            <w:r w:rsidRPr="00737DDC">
              <w:rPr>
                <w:rFonts w:ascii="Times New Roman" w:hAnsi="Times New Roman"/>
                <w:color w:val="000000"/>
              </w:rPr>
              <w:t xml:space="preserve">8. </w:t>
            </w:r>
            <w:r w:rsidRPr="00737DDC">
              <w:rPr>
                <w:rFonts w:ascii="Times New Roman" w:hAnsi="Times New Roman"/>
                <w:bCs/>
                <w:color w:val="000000"/>
              </w:rPr>
              <w:t>Политика, экономика, общество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Р:</w:t>
            </w:r>
            <w:r w:rsidRPr="00737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color w:val="0D0D0D" w:themeColor="text1" w:themeTint="F2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</w:rPr>
              <w:t>4.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bCs/>
                <w:color w:val="000000"/>
              </w:rPr>
              <w:t xml:space="preserve">Тема </w:t>
            </w:r>
            <w:r w:rsidRPr="00737DDC">
              <w:rPr>
                <w:rFonts w:ascii="Times New Roman" w:hAnsi="Times New Roman"/>
                <w:color w:val="000000"/>
              </w:rPr>
              <w:t xml:space="preserve">9. </w:t>
            </w:r>
            <w:r w:rsidRPr="00737DDC">
              <w:rPr>
                <w:rFonts w:ascii="Times New Roman" w:hAnsi="Times New Roman"/>
                <w:bCs/>
                <w:color w:val="000000"/>
              </w:rPr>
              <w:t xml:space="preserve">Культурная жизнь Кубани во второй половине </w:t>
            </w:r>
            <w:r w:rsidRPr="00737DDC">
              <w:rPr>
                <w:rFonts w:ascii="Times New Roman" w:hAnsi="Times New Roman"/>
                <w:bCs/>
                <w:color w:val="000000"/>
                <w:lang w:val="en-US"/>
              </w:rPr>
              <w:t>XX</w:t>
            </w:r>
            <w:r w:rsidRPr="00737DDC">
              <w:rPr>
                <w:rFonts w:ascii="Times New Roman" w:hAnsi="Times New Roman"/>
                <w:bCs/>
                <w:color w:val="000000"/>
              </w:rPr>
              <w:t xml:space="preserve"> в.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color w:val="000000"/>
              </w:rPr>
              <w:t>Тема 10. «Перестройка» на Кубани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Fonts w:ascii="Times New Roman" w:hAnsi="Times New Roman"/>
                <w:color w:val="000000"/>
              </w:rPr>
            </w:pPr>
            <w:r w:rsidRPr="00737DDC">
              <w:rPr>
                <w:rFonts w:ascii="Times New Roman" w:hAnsi="Times New Roman"/>
                <w:b/>
              </w:rPr>
              <w:t xml:space="preserve">РАЗДЕЛ </w:t>
            </w:r>
            <w:r w:rsidRPr="00737DDC">
              <w:rPr>
                <w:rFonts w:ascii="Times New Roman" w:hAnsi="Times New Roman"/>
                <w:b/>
                <w:lang w:val="en-US"/>
              </w:rPr>
              <w:t>IV</w:t>
            </w:r>
            <w:r w:rsidRPr="00737DDC">
              <w:rPr>
                <w:rFonts w:ascii="Times New Roman" w:hAnsi="Times New Roman"/>
                <w:b/>
              </w:rPr>
              <w:t xml:space="preserve">. КРАСНОДАРСКИЙ КРАЙ В </w:t>
            </w:r>
            <w:r w:rsidRPr="00737DDC">
              <w:rPr>
                <w:rFonts w:ascii="Times New Roman" w:hAnsi="Times New Roman"/>
                <w:b/>
                <w:lang w:val="en-US"/>
              </w:rPr>
              <w:t>XXI</w:t>
            </w:r>
            <w:r w:rsidRPr="00737DDC">
              <w:rPr>
                <w:rFonts w:ascii="Times New Roman" w:hAnsi="Times New Roman"/>
                <w:b/>
              </w:rPr>
              <w:t xml:space="preserve"> в.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Fonts w:ascii="Times New Roman" w:hAnsi="Times New Roman"/>
                <w:color w:val="000000"/>
              </w:rPr>
            </w:pPr>
            <w:r w:rsidRPr="00737DD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</w:rPr>
              <w:t>Тема 11. Краснодарский край – регион добрососедства.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8.Экологическое воспитание</w:t>
            </w: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</w:rPr>
              <w:t xml:space="preserve">Тема 12. Особенности географического положения Краснодарского </w:t>
            </w:r>
            <w:r w:rsidRPr="00737DDC">
              <w:rPr>
                <w:rFonts w:ascii="Times New Roman" w:hAnsi="Times New Roman"/>
              </w:rPr>
              <w:lastRenderedPageBreak/>
              <w:t>края. Административно-территориальное устройство. Население.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  <w:color w:val="000000"/>
              </w:rPr>
            </w:pPr>
            <w:r w:rsidRPr="00737DDC">
              <w:rPr>
                <w:rFonts w:ascii="Times New Roman" w:hAnsi="Times New Roman"/>
              </w:rPr>
              <w:t>Тема 13. Природные ресурсы и их рациональное использование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>Тема 14. Хозяйство Краснодарского края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80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 xml:space="preserve">Тема 15. Культурное пространство Краснодарского края в конце </w:t>
            </w:r>
            <w:r w:rsidRPr="00737DDC">
              <w:rPr>
                <w:rFonts w:ascii="Times New Roman" w:hAnsi="Times New Roman"/>
                <w:lang w:val="en-US"/>
              </w:rPr>
              <w:t>XX</w:t>
            </w:r>
            <w:r w:rsidRPr="00737DDC">
              <w:rPr>
                <w:rFonts w:ascii="Times New Roman" w:hAnsi="Times New Roman"/>
              </w:rPr>
              <w:t xml:space="preserve">-начале </w:t>
            </w:r>
            <w:r w:rsidRPr="00737DDC">
              <w:rPr>
                <w:rFonts w:ascii="Times New Roman" w:hAnsi="Times New Roman"/>
                <w:lang w:val="en-US"/>
              </w:rPr>
              <w:t>XXI</w:t>
            </w:r>
            <w:r w:rsidRPr="00737DDC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  <w:b/>
              </w:rPr>
              <w:t xml:space="preserve">РАЗДЕЛ </w:t>
            </w:r>
            <w:r w:rsidRPr="00737DDC">
              <w:rPr>
                <w:rFonts w:ascii="Times New Roman" w:hAnsi="Times New Roman"/>
                <w:b/>
                <w:lang w:val="en-US"/>
              </w:rPr>
              <w:t>V</w:t>
            </w:r>
            <w:r w:rsidRPr="00737DDC">
              <w:rPr>
                <w:rFonts w:ascii="Times New Roman" w:hAnsi="Times New Roman"/>
                <w:b/>
              </w:rPr>
              <w:t>. ДУХОВНЫЕ ИСТОКИ КУБАНИ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 xml:space="preserve">Тема 16. </w:t>
            </w:r>
            <w:r w:rsidRPr="00737DDC">
              <w:rPr>
                <w:rFonts w:ascii="Times New Roman" w:hAnsi="Times New Roman"/>
                <w:color w:val="000000"/>
              </w:rPr>
              <w:t>Православные ценности в современном мире.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color w:val="0D0D0D" w:themeColor="text1" w:themeTint="F2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распознавать </w:t>
            </w:r>
            <w:proofErr w:type="spellStart"/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конфликтогенные</w:t>
            </w:r>
            <w:proofErr w:type="spellEnd"/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 xml:space="preserve">Тема 18. </w:t>
            </w:r>
            <w:r w:rsidRPr="00737DDC">
              <w:rPr>
                <w:rFonts w:ascii="Times New Roman" w:hAnsi="Times New Roman"/>
                <w:color w:val="000000"/>
              </w:rPr>
              <w:t>Образовательная и просветительская деятельность РПЦ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  <w:b/>
              </w:rPr>
              <w:t>Заключение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  <w:color w:val="000000"/>
              </w:rPr>
              <w:t>Портрет Современной Кубани. Итоговое повторение и проектная деятельность.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Р:</w:t>
            </w:r>
            <w:r w:rsidRPr="00737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сопоставлять полученный результат деятельности с поставленной заранее целью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702932" w:rsidRPr="00737DDC" w:rsidRDefault="00702932" w:rsidP="0070293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6.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Физическое воспитание и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формирование культуры здоровья</w:t>
            </w:r>
          </w:p>
        </w:tc>
      </w:tr>
      <w:tr w:rsidR="00702932" w:rsidRPr="00737DDC" w:rsidTr="00BC0200">
        <w:trPr>
          <w:gridBefore w:val="1"/>
          <w:gridAfter w:val="1"/>
          <w:wBefore w:w="147" w:type="dxa"/>
          <w:wAfter w:w="284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pStyle w:val="ab"/>
              <w:jc w:val="both"/>
              <w:rPr>
                <w:rFonts w:ascii="Times New Roman" w:hAnsi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</w:p>
        </w:tc>
        <w:tc>
          <w:tcPr>
            <w:tcW w:w="9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2" w:rsidRPr="00737DDC" w:rsidRDefault="00702932" w:rsidP="00702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A74" w:rsidRPr="00737DDC" w:rsidRDefault="002E6A74"/>
    <w:tbl>
      <w:tblPr>
        <w:tblStyle w:val="2"/>
        <w:tblW w:w="14560" w:type="dxa"/>
        <w:tblLayout w:type="fixed"/>
        <w:tblLook w:val="04A0" w:firstRow="1" w:lastRow="0" w:firstColumn="1" w:lastColumn="0" w:noHBand="0" w:noVBand="1"/>
      </w:tblPr>
      <w:tblGrid>
        <w:gridCol w:w="5945"/>
        <w:gridCol w:w="8615"/>
      </w:tblGrid>
      <w:tr w:rsidR="002E6A74" w:rsidRPr="00737DDC" w:rsidTr="002E6A74"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A74" w:rsidRPr="00737DDC" w:rsidRDefault="002E6A74" w:rsidP="00D002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A74" w:rsidRPr="00737DDC" w:rsidRDefault="002E6A74" w:rsidP="00D0020A">
            <w:pPr>
              <w:rPr>
                <w:rFonts w:ascii="Times New Roman" w:hAnsi="Times New Roman" w:cs="Times New Roman"/>
                <w:b/>
              </w:rPr>
            </w:pPr>
            <w:r w:rsidRPr="00737DDC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</w:tbl>
    <w:p w:rsidR="002E6A74" w:rsidRPr="00737DDC" w:rsidRDefault="002E6A74"/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1069"/>
        <w:gridCol w:w="850"/>
        <w:gridCol w:w="1983"/>
        <w:gridCol w:w="568"/>
        <w:gridCol w:w="7795"/>
        <w:gridCol w:w="1808"/>
      </w:tblGrid>
      <w:tr w:rsidR="00B92298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98" w:rsidRPr="00737DDC" w:rsidRDefault="00B92298" w:rsidP="00B92298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DDC">
              <w:rPr>
                <w:rFonts w:ascii="Times New Roman" w:eastAsia="Times New Roman" w:hAnsi="Times New Roman" w:cs="Times New Roman"/>
              </w:rPr>
              <w:t xml:space="preserve">Основные виды деятельности обучающихся </w:t>
            </w:r>
          </w:p>
          <w:p w:rsidR="00B92298" w:rsidRPr="00737DDC" w:rsidRDefault="00B92298" w:rsidP="00B92298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eastAsia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DDC">
              <w:rPr>
                <w:rFonts w:ascii="Times New Roman" w:eastAsia="Times New Roman" w:hAnsi="Times New Roman" w:cs="Times New Roman"/>
              </w:rPr>
              <w:t xml:space="preserve">Основные направления </w:t>
            </w:r>
          </w:p>
          <w:p w:rsidR="00B92298" w:rsidRPr="00737DDC" w:rsidRDefault="00B92298" w:rsidP="00B9229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eastAsia="Times New Roman" w:hAnsi="Times New Roman" w:cs="Times New Roman"/>
              </w:rPr>
              <w:t>воспитательной деятельности</w:t>
            </w:r>
          </w:p>
        </w:tc>
      </w:tr>
      <w:tr w:rsidR="00B92298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/>
              </w:rPr>
              <w:t>Кубань – неотъемлемая часть России. Характеристика отношений «центр-регионы».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8.Экологическое воспитание</w:t>
            </w:r>
          </w:p>
        </w:tc>
      </w:tr>
      <w:tr w:rsidR="00B92298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Style w:val="c12"/>
                <w:rFonts w:ascii="Times New Roman" w:hAnsi="Times New Roman" w:cs="Times New Roman"/>
                <w:color w:val="000000"/>
              </w:rPr>
              <w:t xml:space="preserve">Проектирование как эффективное средство изучения </w:t>
            </w:r>
            <w:proofErr w:type="spellStart"/>
            <w:r w:rsidRPr="00737DDC">
              <w:rPr>
                <w:rStyle w:val="c12"/>
                <w:rFonts w:ascii="Times New Roman" w:hAnsi="Times New Roman" w:cs="Times New Roman"/>
                <w:color w:val="000000"/>
              </w:rPr>
              <w:t>кубановедения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pStyle w:val="80"/>
              <w:shd w:val="clear" w:color="auto" w:fill="auto"/>
              <w:tabs>
                <w:tab w:val="left" w:pos="9072"/>
              </w:tabs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737DDC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Тема 1. Проектная деятельность. Виды учебных проектов</w:t>
            </w:r>
          </w:p>
          <w:p w:rsidR="00B92298" w:rsidRPr="00737DDC" w:rsidRDefault="00B92298" w:rsidP="00B92298">
            <w:pPr>
              <w:pStyle w:val="80"/>
              <w:shd w:val="clear" w:color="auto" w:fill="auto"/>
              <w:tabs>
                <w:tab w:val="left" w:pos="9072"/>
              </w:tabs>
              <w:spacing w:line="240" w:lineRule="auto"/>
              <w:ind w:firstLine="0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737DDC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Тема 2. Представление результатов проектной деятельности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/>
                <w:color w:val="000000"/>
              </w:rPr>
              <w:t xml:space="preserve">Итоговое повторение по разделу </w:t>
            </w:r>
            <w:r w:rsidRPr="00737DDC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37DDC">
              <w:rPr>
                <w:rFonts w:ascii="Times New Roman" w:hAnsi="Times New Roman"/>
                <w:color w:val="000000"/>
              </w:rPr>
              <w:t>. Проектная деятельность.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распознавать </w:t>
            </w:r>
            <w:proofErr w:type="spellStart"/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конфликтогенные</w:t>
            </w:r>
            <w:proofErr w:type="spellEnd"/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</w:rPr>
              <w:t>5.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Популяризация научных знаний среди детей (ценности научного познания)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</w:tc>
      </w:tr>
      <w:tr w:rsidR="00B92298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Экономика Краснодарского края: современное состояние и векторы развития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pStyle w:val="22"/>
              <w:shd w:val="clear" w:color="auto" w:fill="auto"/>
              <w:tabs>
                <w:tab w:val="left" w:pos="9072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37DDC">
              <w:rPr>
                <w:rFonts w:ascii="Times New Roman" w:hAnsi="Times New Roman"/>
                <w:sz w:val="22"/>
                <w:szCs w:val="22"/>
                <w:lang w:eastAsia="ru-RU"/>
              </w:rPr>
              <w:t>Тема 3. Природный капитал как основа устойчивого развития экономики региона</w:t>
            </w:r>
          </w:p>
          <w:p w:rsidR="00B92298" w:rsidRPr="00737DDC" w:rsidRDefault="00B92298" w:rsidP="00B92298">
            <w:pPr>
              <w:rPr>
                <w:rFonts w:ascii="Times New Roman" w:hAnsi="Times New Roman"/>
                <w:lang w:eastAsia="ru-RU"/>
              </w:rPr>
            </w:pPr>
            <w:r w:rsidRPr="00737DDC">
              <w:rPr>
                <w:rFonts w:ascii="Times New Roman" w:hAnsi="Times New Roman"/>
                <w:lang w:eastAsia="ru-RU"/>
              </w:rPr>
              <w:t>Тема 4. Экономика Краснодарского края в структуре хозяйства Российской Федерации</w:t>
            </w:r>
          </w:p>
          <w:p w:rsidR="00B92298" w:rsidRPr="00737DDC" w:rsidRDefault="00B92298" w:rsidP="00B92298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Тема 5. Налоги, бюджет и финансовые институты</w:t>
            </w:r>
          </w:p>
          <w:p w:rsidR="00B92298" w:rsidRPr="00737DDC" w:rsidRDefault="00B92298" w:rsidP="00B92298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Тема 6. Краснодарский край в системе межрегиональных экономических связей и </w:t>
            </w:r>
            <w:proofErr w:type="gramStart"/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внешне-экономических</w:t>
            </w:r>
            <w:proofErr w:type="gramEnd"/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отношений</w:t>
            </w:r>
          </w:p>
          <w:p w:rsidR="00B92298" w:rsidRPr="00737DDC" w:rsidRDefault="00B92298" w:rsidP="00B92298">
            <w:pPr>
              <w:rPr>
                <w:rFonts w:ascii="Times New Roman" w:hAnsi="Times New Roman"/>
              </w:rPr>
            </w:pPr>
            <w:r w:rsidRPr="00737DDC">
              <w:rPr>
                <w:rFonts w:ascii="Times New Roman" w:hAnsi="Times New Roman"/>
              </w:rPr>
              <w:t xml:space="preserve">Повторительно-обобщающий урок по разделу </w:t>
            </w:r>
            <w:r w:rsidRPr="00737DDC">
              <w:rPr>
                <w:rFonts w:ascii="Times New Roman" w:hAnsi="Times New Roman"/>
                <w:lang w:val="en-US"/>
              </w:rPr>
              <w:t>II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/>
              </w:rPr>
              <w:t xml:space="preserve">. Повторительно-обобщающий урок по разделу </w:t>
            </w:r>
            <w:r w:rsidRPr="00737DDC">
              <w:rPr>
                <w:rFonts w:ascii="Times New Roman" w:hAnsi="Times New Roman"/>
                <w:lang w:val="en-US"/>
              </w:rPr>
              <w:t>II</w:t>
            </w:r>
            <w:r w:rsidRPr="00737DDC">
              <w:rPr>
                <w:rFonts w:ascii="Times New Roman" w:hAnsi="Times New Roman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6.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Физическое воспитание и формирование культуры здоровья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</w:tc>
      </w:tr>
      <w:tr w:rsidR="00B92298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eastAsia="Calibri" w:hAnsi="Times New Roman" w:cs="Times New Roman"/>
              </w:rPr>
            </w:pPr>
            <w:r w:rsidRPr="00737DDC">
              <w:rPr>
                <w:rStyle w:val="c12"/>
                <w:rFonts w:ascii="Times New Roman" w:hAnsi="Times New Roman" w:cs="Times New Roman"/>
                <w:color w:val="000000"/>
              </w:rPr>
              <w:t>Социальные отношения в кубанск</w:t>
            </w:r>
            <w:r w:rsidRPr="00737DDC">
              <w:rPr>
                <w:rStyle w:val="c12"/>
                <w:rFonts w:ascii="Times New Roman" w:hAnsi="Times New Roman" w:cs="Times New Roman"/>
                <w:color w:val="000000"/>
              </w:rPr>
              <w:lastRenderedPageBreak/>
              <w:t>ом обществе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DDC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Тема 7. Социальная стратификация и мобильность на общероссийском и </w:t>
            </w: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lastRenderedPageBreak/>
              <w:t xml:space="preserve">региональном уровнях </w:t>
            </w:r>
          </w:p>
          <w:p w:rsidR="002E7319" w:rsidRPr="00737DDC" w:rsidRDefault="002E7319" w:rsidP="00B92298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Тема 8. Специфика межнациональных отношений на Кубани </w:t>
            </w:r>
          </w:p>
          <w:p w:rsidR="00B92298" w:rsidRPr="00737DDC" w:rsidRDefault="002E7319" w:rsidP="00B92298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Тема 9. Семья и брак: региональный аспект</w:t>
            </w:r>
          </w:p>
          <w:p w:rsidR="002E7319" w:rsidRPr="00737DDC" w:rsidRDefault="002E7319" w:rsidP="00B92298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Тема 10. Кубанская молодёжь как социальная группа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/>
                <w:color w:val="000000"/>
              </w:rPr>
              <w:t xml:space="preserve">Итоговое повторение по разделу </w:t>
            </w:r>
            <w:r w:rsidRPr="00737DDC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737DDC">
              <w:rPr>
                <w:rFonts w:ascii="Times New Roman" w:hAnsi="Times New Roman"/>
                <w:color w:val="000000"/>
              </w:rPr>
              <w:t>. Проектная деятельность.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lastRenderedPageBreak/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lastRenderedPageBreak/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98" w:rsidRPr="00737DDC" w:rsidRDefault="00B92298" w:rsidP="00B9229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1.Гражданское воспитание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3.Духовное и нравственное воспитание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детей на основе российских традиционных ценностей</w:t>
            </w:r>
          </w:p>
          <w:p w:rsidR="00B92298" w:rsidRPr="00737DDC" w:rsidRDefault="00B92298" w:rsidP="00B9229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</w:rPr>
              <w:t>4.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2E7319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</w:rPr>
            </w:pPr>
            <w:r w:rsidRPr="00737DDC">
              <w:rPr>
                <w:rStyle w:val="c28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Кубань сегодня: политический ракурс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Тема 11. Государственная власть и местное самоуправление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Тема 12. Краснодарский край в правовом поле Российской Федерации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Тема 13. Структура гражданского общества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</w:rPr>
              <w:t xml:space="preserve">Повторительно-обобщающий урок по разделу </w:t>
            </w:r>
            <w:r w:rsidRPr="00737DDC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737DDC">
              <w:rPr>
                <w:rFonts w:ascii="Times New Roman" w:hAnsi="Times New Roman"/>
                <w:color w:val="000000"/>
              </w:rPr>
              <w:t>.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color w:val="000000"/>
              </w:rPr>
              <w:t xml:space="preserve">Итоговое повторение по </w:t>
            </w:r>
            <w:r w:rsidRPr="00737DDC">
              <w:rPr>
                <w:rFonts w:ascii="Times New Roman" w:hAnsi="Times New Roman"/>
                <w:color w:val="000000"/>
              </w:rPr>
              <w:lastRenderedPageBreak/>
              <w:t xml:space="preserve">разделу </w:t>
            </w:r>
            <w:r w:rsidRPr="00737DDC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737DDC">
              <w:rPr>
                <w:rFonts w:ascii="Times New Roman" w:hAnsi="Times New Roman"/>
                <w:color w:val="000000"/>
              </w:rPr>
              <w:t>. Проектная деятельность.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lastRenderedPageBreak/>
              <w:t>2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Р:</w:t>
            </w:r>
            <w:r w:rsidRPr="00737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сопоставлять полученный результат деятельности с поставленной заранее целью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6.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Физическое воспитание и формирование культуры здоровья</w:t>
            </w:r>
          </w:p>
        </w:tc>
      </w:tr>
      <w:tr w:rsidR="002E7319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</w:rPr>
            </w:pPr>
            <w:r w:rsidRPr="00737DDC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Кубань – культурный центр Юга России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Тема 14. Духовная культура Кубани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bCs/>
                <w:sz w:val="22"/>
                <w:szCs w:val="22"/>
              </w:rPr>
            </w:pPr>
            <w:r w:rsidRPr="00737DDC">
              <w:rPr>
                <w:rFonts w:ascii="Times New Roman" w:eastAsia="Calibri" w:hAnsi="Times New Roman"/>
                <w:bCs/>
                <w:color w:val="000000"/>
                <w:shd w:val="clear" w:color="auto" w:fill="FFFFFF"/>
              </w:rPr>
              <w:t>Тема 15. Система образования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bCs/>
                <w:sz w:val="22"/>
                <w:szCs w:val="22"/>
              </w:rPr>
            </w:pPr>
            <w:r w:rsidRPr="00737DDC">
              <w:rPr>
                <w:rFonts w:ascii="Times New Roman" w:eastAsia="Calibri" w:hAnsi="Times New Roman"/>
                <w:bCs/>
                <w:color w:val="000000"/>
                <w:shd w:val="clear" w:color="auto" w:fill="FFFFFF"/>
              </w:rPr>
              <w:t>Тема 16. Конфессиональное многообразие региона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Тема 17. Культурное достояние Краснодарского края 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color w:val="000000"/>
              </w:rPr>
              <w:t xml:space="preserve">Итоговое повторение по разделу </w:t>
            </w:r>
            <w:r w:rsidRPr="00737DDC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37DDC">
              <w:rPr>
                <w:rFonts w:ascii="Times New Roman" w:hAnsi="Times New Roman"/>
                <w:color w:val="000000"/>
              </w:rPr>
              <w:t>. Проектная деятельность.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сопоставлять полученный результат деятельности с поставленной заранее целью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2E7319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DDC">
              <w:rPr>
                <w:rStyle w:val="c12"/>
                <w:rFonts w:ascii="Times New Roman" w:hAnsi="Times New Roman" w:cs="Times New Roman"/>
                <w:color w:val="000000"/>
              </w:rPr>
              <w:t>Духовные истоки Кубани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 xml:space="preserve">Тема 18. </w:t>
            </w:r>
            <w:r w:rsidRPr="00737DDC">
              <w:rPr>
                <w:rFonts w:ascii="Times New Roman" w:hAnsi="Times New Roman"/>
                <w:color w:val="000000"/>
              </w:rPr>
              <w:t xml:space="preserve">Православные ценности в современном мире. Духовно-нравственные ценности в жизни человека.  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color w:val="000000"/>
              </w:rPr>
              <w:t>Тема 19. Духовно-нравственные основы культуры современного казачества</w:t>
            </w:r>
          </w:p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Style w:val="20"/>
                <w:rFonts w:eastAsia="Calibri"/>
                <w:sz w:val="22"/>
                <w:szCs w:val="22"/>
              </w:rPr>
              <w:t xml:space="preserve">Тема 20. </w:t>
            </w:r>
            <w:r w:rsidRPr="00737DDC">
              <w:rPr>
                <w:rFonts w:ascii="Times New Roman" w:hAnsi="Times New Roman"/>
                <w:color w:val="000000"/>
              </w:rPr>
              <w:t xml:space="preserve">Особенности духовной жизни </w:t>
            </w:r>
            <w:r w:rsidRPr="00737DDC">
              <w:rPr>
                <w:rFonts w:ascii="Times New Roman" w:hAnsi="Times New Roman"/>
                <w:color w:val="000000"/>
              </w:rPr>
              <w:lastRenderedPageBreak/>
              <w:t>современной Кубани.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lastRenderedPageBreak/>
              <w:t>2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распознавать </w:t>
            </w:r>
            <w:proofErr w:type="spellStart"/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конфликтогенные</w:t>
            </w:r>
            <w:proofErr w:type="spellEnd"/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</w:rPr>
              <w:t>5.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2E7319" w:rsidRPr="00737DDC" w:rsidTr="00B9229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DDC">
              <w:rPr>
                <w:rStyle w:val="c19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Итоговое повторение и проектная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both"/>
              <w:rPr>
                <w:rStyle w:val="20"/>
                <w:rFonts w:eastAsia="Calibri"/>
                <w:sz w:val="22"/>
                <w:szCs w:val="22"/>
              </w:rPr>
            </w:pPr>
            <w:r w:rsidRPr="00737DDC">
              <w:rPr>
                <w:rFonts w:ascii="Times New Roman" w:hAnsi="Times New Roman"/>
                <w:color w:val="000000"/>
              </w:rPr>
              <w:t>Современные тенденции развития кубанского региона.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Р:</w:t>
            </w:r>
            <w:r w:rsidRPr="00737D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сопоставлять полученный результат деятельности с поставленной заранее целью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2E7319" w:rsidRPr="00737DDC" w:rsidRDefault="002E7319" w:rsidP="002E7319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2E7319" w:rsidRPr="00737DDC" w:rsidTr="00B92298"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19" w:rsidRPr="00737DDC" w:rsidRDefault="002E7319" w:rsidP="002E7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298" w:rsidRPr="00737DDC" w:rsidRDefault="00B92298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36F8" w:rsidRPr="00737DDC" w:rsidRDefault="005536F8" w:rsidP="000E3C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53"/>
        <w:tblW w:w="9990" w:type="dxa"/>
        <w:tblLook w:val="04A0" w:firstRow="1" w:lastRow="0" w:firstColumn="1" w:lastColumn="0" w:noHBand="0" w:noVBand="1"/>
      </w:tblPr>
      <w:tblGrid>
        <w:gridCol w:w="4219"/>
        <w:gridCol w:w="1689"/>
        <w:gridCol w:w="4082"/>
      </w:tblGrid>
      <w:tr w:rsidR="002E6A74" w:rsidRPr="00737DDC" w:rsidTr="00655800">
        <w:trPr>
          <w:trHeight w:val="1993"/>
        </w:trPr>
        <w:tc>
          <w:tcPr>
            <w:tcW w:w="4219" w:type="dxa"/>
          </w:tcPr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2E6A74" w:rsidRPr="00737DDC" w:rsidRDefault="002E6A74" w:rsidP="00655800">
            <w:pPr>
              <w:tabs>
                <w:tab w:val="left" w:pos="86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  <w:color w:val="000000"/>
              </w:rPr>
              <w:t xml:space="preserve">Протокол заседания ШМО </w:t>
            </w:r>
            <w:proofErr w:type="gramStart"/>
            <w:r w:rsidRPr="00737DDC">
              <w:rPr>
                <w:rFonts w:ascii="Times New Roman" w:hAnsi="Times New Roman" w:cs="Times New Roman"/>
                <w:color w:val="000000"/>
              </w:rPr>
              <w:t xml:space="preserve">учителей </w:t>
            </w:r>
            <w:r w:rsidRPr="00737DDC">
              <w:rPr>
                <w:rFonts w:ascii="Times New Roman" w:hAnsi="Times New Roman" w:cs="Times New Roman"/>
              </w:rPr>
              <w:t xml:space="preserve"> естественно</w:t>
            </w:r>
            <w:proofErr w:type="gramEnd"/>
            <w:r w:rsidRPr="00737DDC">
              <w:rPr>
                <w:rFonts w:ascii="Times New Roman" w:hAnsi="Times New Roman" w:cs="Times New Roman"/>
              </w:rPr>
              <w:t>-научного цикла   МБОУСОШ №7</w:t>
            </w:r>
          </w:p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37DDC">
              <w:rPr>
                <w:rFonts w:ascii="Times New Roman" w:hAnsi="Times New Roman" w:cs="Times New Roman"/>
                <w:color w:val="000000"/>
              </w:rPr>
              <w:t>от 27.08.2021г.  № 1</w:t>
            </w:r>
          </w:p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00000"/>
              </w:rPr>
              <w:t xml:space="preserve">___________   </w:t>
            </w:r>
            <w:r w:rsidRPr="00737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DDC">
              <w:rPr>
                <w:rFonts w:ascii="Times New Roman" w:hAnsi="Times New Roman" w:cs="Times New Roman"/>
              </w:rPr>
              <w:t>Е.В.Высоколенко</w:t>
            </w:r>
            <w:proofErr w:type="spellEnd"/>
          </w:p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</w:tcPr>
          <w:p w:rsidR="002E6A74" w:rsidRPr="00737DDC" w:rsidRDefault="002E6A74" w:rsidP="00655800">
            <w:pPr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2" w:type="dxa"/>
          </w:tcPr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00000"/>
              </w:rPr>
              <w:t xml:space="preserve">  СОГЛАСОВАНО</w:t>
            </w:r>
          </w:p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737DDC">
              <w:rPr>
                <w:rFonts w:ascii="Times New Roman" w:hAnsi="Times New Roman" w:cs="Times New Roman"/>
                <w:color w:val="000000"/>
              </w:rPr>
              <w:t>___________</w:t>
            </w:r>
            <w:proofErr w:type="gramStart"/>
            <w:r w:rsidRPr="00737DDC">
              <w:rPr>
                <w:rFonts w:ascii="Times New Roman" w:hAnsi="Times New Roman" w:cs="Times New Roman"/>
                <w:color w:val="000000"/>
              </w:rPr>
              <w:t xml:space="preserve">_  </w:t>
            </w:r>
            <w:proofErr w:type="spellStart"/>
            <w:r w:rsidRPr="00737DDC">
              <w:rPr>
                <w:rFonts w:ascii="Times New Roman" w:hAnsi="Times New Roman" w:cs="Times New Roman"/>
                <w:color w:val="000000"/>
              </w:rPr>
              <w:t>Д.С.Манченко</w:t>
            </w:r>
            <w:proofErr w:type="spellEnd"/>
            <w:proofErr w:type="gramEnd"/>
          </w:p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7DDC">
              <w:rPr>
                <w:rFonts w:ascii="Times New Roman" w:hAnsi="Times New Roman" w:cs="Times New Roman"/>
              </w:rPr>
              <w:t>30  августа</w:t>
            </w:r>
            <w:proofErr w:type="gramEnd"/>
            <w:r w:rsidRPr="00737DDC">
              <w:rPr>
                <w:rFonts w:ascii="Times New Roman" w:hAnsi="Times New Roman" w:cs="Times New Roman"/>
              </w:rPr>
              <w:t xml:space="preserve"> 2021 г.</w:t>
            </w:r>
          </w:p>
          <w:p w:rsidR="002E6A74" w:rsidRPr="00737DDC" w:rsidRDefault="002E6A74" w:rsidP="0065580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36F8" w:rsidRPr="00737DDC" w:rsidRDefault="005536F8" w:rsidP="002E6A7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536F8" w:rsidRPr="00737DDC" w:rsidSect="008F2A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51" w:rsidRDefault="00CC7A51" w:rsidP="005536F8">
      <w:pPr>
        <w:spacing w:after="0" w:line="240" w:lineRule="auto"/>
      </w:pPr>
      <w:r>
        <w:separator/>
      </w:r>
    </w:p>
  </w:endnote>
  <w:endnote w:type="continuationSeparator" w:id="0">
    <w:p w:rsidR="00CC7A51" w:rsidRDefault="00CC7A51" w:rsidP="0055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659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02D4" w:rsidRPr="005536F8" w:rsidRDefault="004502D4">
        <w:pPr>
          <w:pStyle w:val="a8"/>
          <w:jc w:val="center"/>
          <w:rPr>
            <w:rFonts w:ascii="Times New Roman" w:hAnsi="Times New Roman" w:cs="Times New Roman"/>
          </w:rPr>
        </w:pPr>
        <w:r w:rsidRPr="005536F8">
          <w:rPr>
            <w:rFonts w:ascii="Times New Roman" w:hAnsi="Times New Roman" w:cs="Times New Roman"/>
          </w:rPr>
          <w:fldChar w:fldCharType="begin"/>
        </w:r>
        <w:r w:rsidRPr="005536F8">
          <w:rPr>
            <w:rFonts w:ascii="Times New Roman" w:hAnsi="Times New Roman" w:cs="Times New Roman"/>
          </w:rPr>
          <w:instrText>PAGE   \* MERGEFORMAT</w:instrText>
        </w:r>
        <w:r w:rsidRPr="005536F8">
          <w:rPr>
            <w:rFonts w:ascii="Times New Roman" w:hAnsi="Times New Roman" w:cs="Times New Roman"/>
          </w:rPr>
          <w:fldChar w:fldCharType="separate"/>
        </w:r>
        <w:r w:rsidR="00737DDC">
          <w:rPr>
            <w:rFonts w:ascii="Times New Roman" w:hAnsi="Times New Roman" w:cs="Times New Roman"/>
            <w:noProof/>
          </w:rPr>
          <w:t>21</w:t>
        </w:r>
        <w:r w:rsidRPr="005536F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51" w:rsidRDefault="00CC7A51" w:rsidP="005536F8">
      <w:pPr>
        <w:spacing w:after="0" w:line="240" w:lineRule="auto"/>
      </w:pPr>
      <w:r>
        <w:separator/>
      </w:r>
    </w:p>
  </w:footnote>
  <w:footnote w:type="continuationSeparator" w:id="0">
    <w:p w:rsidR="00CC7A51" w:rsidRDefault="00CC7A51" w:rsidP="0055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C72"/>
    <w:multiLevelType w:val="multilevel"/>
    <w:tmpl w:val="9B1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28C6"/>
    <w:multiLevelType w:val="hybridMultilevel"/>
    <w:tmpl w:val="DE724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CF2155"/>
    <w:multiLevelType w:val="multilevel"/>
    <w:tmpl w:val="C56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B2663"/>
    <w:multiLevelType w:val="multilevel"/>
    <w:tmpl w:val="C20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41EB7"/>
    <w:multiLevelType w:val="multilevel"/>
    <w:tmpl w:val="28CED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34762D"/>
    <w:multiLevelType w:val="multilevel"/>
    <w:tmpl w:val="EA520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87E6C"/>
    <w:multiLevelType w:val="hybridMultilevel"/>
    <w:tmpl w:val="9BA0F7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DC72B10"/>
    <w:multiLevelType w:val="hybridMultilevel"/>
    <w:tmpl w:val="600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33AE6"/>
    <w:multiLevelType w:val="hybridMultilevel"/>
    <w:tmpl w:val="AFACE5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47000D07"/>
    <w:multiLevelType w:val="hybridMultilevel"/>
    <w:tmpl w:val="FBF47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2624D74"/>
    <w:multiLevelType w:val="hybridMultilevel"/>
    <w:tmpl w:val="33300A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7E52802"/>
    <w:multiLevelType w:val="hybridMultilevel"/>
    <w:tmpl w:val="258019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0628DE"/>
    <w:multiLevelType w:val="hybridMultilevel"/>
    <w:tmpl w:val="0FD6C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0A22B8"/>
    <w:multiLevelType w:val="multilevel"/>
    <w:tmpl w:val="582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07FFC"/>
    <w:multiLevelType w:val="multilevel"/>
    <w:tmpl w:val="5ADE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A58DF"/>
    <w:multiLevelType w:val="hybridMultilevel"/>
    <w:tmpl w:val="464E79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BE1820"/>
    <w:multiLevelType w:val="hybridMultilevel"/>
    <w:tmpl w:val="B15E0098"/>
    <w:lvl w:ilvl="0" w:tplc="02DE6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03B58"/>
    <w:multiLevelType w:val="hybridMultilevel"/>
    <w:tmpl w:val="6006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740E1"/>
    <w:multiLevelType w:val="hybridMultilevel"/>
    <w:tmpl w:val="417A4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33A26"/>
    <w:multiLevelType w:val="hybridMultilevel"/>
    <w:tmpl w:val="48928C7C"/>
    <w:lvl w:ilvl="0" w:tplc="07B651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9F04B83"/>
    <w:multiLevelType w:val="hybridMultilevel"/>
    <w:tmpl w:val="30348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20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6"/>
  </w:num>
  <w:num w:numId="12">
    <w:abstractNumId w:val="19"/>
  </w:num>
  <w:num w:numId="13">
    <w:abstractNumId w:val="21"/>
  </w:num>
  <w:num w:numId="14">
    <w:abstractNumId w:val="10"/>
  </w:num>
  <w:num w:numId="15">
    <w:abstractNumId w:val="14"/>
  </w:num>
  <w:num w:numId="16">
    <w:abstractNumId w:val="15"/>
  </w:num>
  <w:num w:numId="17">
    <w:abstractNumId w:val="23"/>
  </w:num>
  <w:num w:numId="18">
    <w:abstractNumId w:val="11"/>
  </w:num>
  <w:num w:numId="19">
    <w:abstractNumId w:val="18"/>
  </w:num>
  <w:num w:numId="20">
    <w:abstractNumId w:val="22"/>
  </w:num>
  <w:num w:numId="21">
    <w:abstractNumId w:val="12"/>
  </w:num>
  <w:num w:numId="22">
    <w:abstractNumId w:val="1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4"/>
    <w:rsid w:val="00000C02"/>
    <w:rsid w:val="0000403E"/>
    <w:rsid w:val="0008507C"/>
    <w:rsid w:val="0009210E"/>
    <w:rsid w:val="000947D4"/>
    <w:rsid w:val="000B1C13"/>
    <w:rsid w:val="000E3CE7"/>
    <w:rsid w:val="000F783A"/>
    <w:rsid w:val="000F7D42"/>
    <w:rsid w:val="0014539A"/>
    <w:rsid w:val="0016469A"/>
    <w:rsid w:val="00195DA2"/>
    <w:rsid w:val="001C1B53"/>
    <w:rsid w:val="001C2291"/>
    <w:rsid w:val="001E218A"/>
    <w:rsid w:val="00202C23"/>
    <w:rsid w:val="00215123"/>
    <w:rsid w:val="00216E6E"/>
    <w:rsid w:val="00241EEA"/>
    <w:rsid w:val="00271B67"/>
    <w:rsid w:val="002E1B99"/>
    <w:rsid w:val="002E6A74"/>
    <w:rsid w:val="002E7319"/>
    <w:rsid w:val="00346D6C"/>
    <w:rsid w:val="0035755A"/>
    <w:rsid w:val="0036075C"/>
    <w:rsid w:val="00360E6C"/>
    <w:rsid w:val="00367AB0"/>
    <w:rsid w:val="003A29F5"/>
    <w:rsid w:val="003B16A2"/>
    <w:rsid w:val="003E49D7"/>
    <w:rsid w:val="004502D4"/>
    <w:rsid w:val="00486BF1"/>
    <w:rsid w:val="004A561F"/>
    <w:rsid w:val="004F0D85"/>
    <w:rsid w:val="004F5D93"/>
    <w:rsid w:val="00506ABF"/>
    <w:rsid w:val="005105FD"/>
    <w:rsid w:val="00534A57"/>
    <w:rsid w:val="005536F8"/>
    <w:rsid w:val="006261C4"/>
    <w:rsid w:val="00642D06"/>
    <w:rsid w:val="006616C0"/>
    <w:rsid w:val="00670475"/>
    <w:rsid w:val="0068790C"/>
    <w:rsid w:val="006C2951"/>
    <w:rsid w:val="00702932"/>
    <w:rsid w:val="00737DDC"/>
    <w:rsid w:val="00741459"/>
    <w:rsid w:val="00755EF1"/>
    <w:rsid w:val="00756AA3"/>
    <w:rsid w:val="00767563"/>
    <w:rsid w:val="007710FB"/>
    <w:rsid w:val="00786A42"/>
    <w:rsid w:val="00790D5D"/>
    <w:rsid w:val="007C3DFA"/>
    <w:rsid w:val="007E52CA"/>
    <w:rsid w:val="007E66F6"/>
    <w:rsid w:val="008537A2"/>
    <w:rsid w:val="00886F80"/>
    <w:rsid w:val="008D3E5F"/>
    <w:rsid w:val="008D71E0"/>
    <w:rsid w:val="008F2A3A"/>
    <w:rsid w:val="008F3A32"/>
    <w:rsid w:val="00922A78"/>
    <w:rsid w:val="009279A4"/>
    <w:rsid w:val="00976080"/>
    <w:rsid w:val="009C7536"/>
    <w:rsid w:val="00A35465"/>
    <w:rsid w:val="00A7193B"/>
    <w:rsid w:val="00AA2D4D"/>
    <w:rsid w:val="00AB7D9B"/>
    <w:rsid w:val="00AC7D6B"/>
    <w:rsid w:val="00AD18D3"/>
    <w:rsid w:val="00AD4109"/>
    <w:rsid w:val="00B51D1A"/>
    <w:rsid w:val="00B92298"/>
    <w:rsid w:val="00BC0200"/>
    <w:rsid w:val="00BC500E"/>
    <w:rsid w:val="00C0324B"/>
    <w:rsid w:val="00C3299C"/>
    <w:rsid w:val="00C42908"/>
    <w:rsid w:val="00CC7A51"/>
    <w:rsid w:val="00CE768E"/>
    <w:rsid w:val="00D0020A"/>
    <w:rsid w:val="00D02B55"/>
    <w:rsid w:val="00D42884"/>
    <w:rsid w:val="00D533B8"/>
    <w:rsid w:val="00D54EE0"/>
    <w:rsid w:val="00E34650"/>
    <w:rsid w:val="00E40C7A"/>
    <w:rsid w:val="00E41C33"/>
    <w:rsid w:val="00E4720C"/>
    <w:rsid w:val="00E715AD"/>
    <w:rsid w:val="00E76D44"/>
    <w:rsid w:val="00EA0D48"/>
    <w:rsid w:val="00F51B56"/>
    <w:rsid w:val="00F5572E"/>
    <w:rsid w:val="00F76128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0427-4181-4510-AA0D-54066581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2"/>
    <w:uiPriority w:val="59"/>
    <w:rsid w:val="003E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E49D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536F8"/>
  </w:style>
  <w:style w:type="paragraph" w:styleId="a8">
    <w:name w:val="footer"/>
    <w:basedOn w:val="a0"/>
    <w:link w:val="a9"/>
    <w:uiPriority w:val="99"/>
    <w:unhideWhenUsed/>
    <w:rsid w:val="0055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536F8"/>
  </w:style>
  <w:style w:type="paragraph" w:customStyle="1" w:styleId="a">
    <w:name w:val="Перечень"/>
    <w:basedOn w:val="a0"/>
    <w:next w:val="a0"/>
    <w:link w:val="aa"/>
    <w:qFormat/>
    <w:rsid w:val="004F5D93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4F5D9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3">
    <w:name w:val="c3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642D06"/>
  </w:style>
  <w:style w:type="character" w:customStyle="1" w:styleId="c1">
    <w:name w:val="c1"/>
    <w:basedOn w:val="a1"/>
    <w:rsid w:val="00642D06"/>
  </w:style>
  <w:style w:type="paragraph" w:customStyle="1" w:styleId="c7">
    <w:name w:val="c7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642D06"/>
  </w:style>
  <w:style w:type="character" w:customStyle="1" w:styleId="c58">
    <w:name w:val="c58"/>
    <w:basedOn w:val="a1"/>
    <w:rsid w:val="00642D06"/>
  </w:style>
  <w:style w:type="character" w:customStyle="1" w:styleId="c30">
    <w:name w:val="c30"/>
    <w:basedOn w:val="a1"/>
    <w:rsid w:val="00642D06"/>
  </w:style>
  <w:style w:type="character" w:customStyle="1" w:styleId="c28">
    <w:name w:val="c28"/>
    <w:basedOn w:val="a1"/>
    <w:rsid w:val="00642D06"/>
  </w:style>
  <w:style w:type="paragraph" w:customStyle="1" w:styleId="c51">
    <w:name w:val="c5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64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0"/>
    <w:rsid w:val="009C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2B5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0"/>
    <w:rsid w:val="00D0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2"/>
    <w:rsid w:val="002E6A7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2E6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">
    <w:name w:val="Основной текст (8)_"/>
    <w:link w:val="80"/>
    <w:locked/>
    <w:rsid w:val="00B92298"/>
    <w:rPr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92298"/>
    <w:pPr>
      <w:widowControl w:val="0"/>
      <w:shd w:val="clear" w:color="auto" w:fill="FFFFFF"/>
      <w:spacing w:after="0" w:line="235" w:lineRule="exact"/>
      <w:ind w:firstLine="280"/>
      <w:jc w:val="both"/>
    </w:pPr>
    <w:rPr>
      <w:b/>
      <w:bCs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locked/>
    <w:rsid w:val="00B92298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92298"/>
    <w:pPr>
      <w:widowControl w:val="0"/>
      <w:shd w:val="clear" w:color="auto" w:fill="FFFFFF"/>
      <w:spacing w:after="120" w:line="226" w:lineRule="exact"/>
      <w:ind w:hanging="2280"/>
    </w:pPr>
    <w:rPr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14D0-B07D-4474-9840-A77E6363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9008</Words>
  <Characters>51347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Пользователь Windows</cp:lastModifiedBy>
  <cp:revision>4</cp:revision>
  <dcterms:created xsi:type="dcterms:W3CDTF">2021-08-31T21:32:00Z</dcterms:created>
  <dcterms:modified xsi:type="dcterms:W3CDTF">2021-09-01T18:51:00Z</dcterms:modified>
</cp:coreProperties>
</file>